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D613E" w14:textId="77777777" w:rsidR="00F0641C" w:rsidRPr="00E26D00" w:rsidRDefault="00F0641C" w:rsidP="00F0641C">
      <w:pPr>
        <w:jc w:val="center"/>
        <w:rPr>
          <w:rFonts w:ascii="Calibri" w:hAnsi="Calibri" w:cs="Calibri"/>
          <w:b/>
          <w:color w:val="auto"/>
        </w:rPr>
      </w:pPr>
      <w:r w:rsidRPr="00E26D00">
        <w:rPr>
          <w:rFonts w:ascii="Calibri" w:hAnsi="Calibri" w:cs="Calibri"/>
          <w:b/>
          <w:color w:val="auto"/>
        </w:rPr>
        <w:t>KARTA PRZEDMIOTU</w:t>
      </w:r>
    </w:p>
    <w:p w14:paraId="63686FD2" w14:textId="77777777" w:rsidR="00F0641C" w:rsidRPr="00E26D00" w:rsidRDefault="00F0641C" w:rsidP="00F0641C">
      <w:pPr>
        <w:jc w:val="center"/>
        <w:rPr>
          <w:rFonts w:ascii="Calibri" w:hAnsi="Calibri" w:cs="Calibri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254"/>
        <w:gridCol w:w="5942"/>
      </w:tblGrid>
      <w:tr w:rsidR="00F0641C" w:rsidRPr="00E26D00" w14:paraId="6B77418C" w14:textId="77777777" w:rsidTr="00527AB3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C57F" w14:textId="77777777" w:rsidR="00F0641C" w:rsidRPr="00E26D00" w:rsidRDefault="00F0641C" w:rsidP="00897196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237CCB" w14:textId="029A6603" w:rsidR="00F0641C" w:rsidRPr="00E26D00" w:rsidRDefault="00F0641C" w:rsidP="00897196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F0641C" w:rsidRPr="00E26D00" w14:paraId="7F3A76A2" w14:textId="77777777" w:rsidTr="00451F44">
        <w:trPr>
          <w:trHeight w:val="28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94D7" w14:textId="77777777" w:rsidR="00F0641C" w:rsidRPr="00E26D00" w:rsidRDefault="00F0641C" w:rsidP="00897196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Nazwa przedmiotu w języku</w:t>
            </w:r>
            <w:r w:rsidRPr="00E26D00"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D50B" w14:textId="77777777" w:rsidR="00F0641C" w:rsidRPr="00E26D00" w:rsidRDefault="00F0641C" w:rsidP="00897196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3B58" w14:textId="107C8EBB" w:rsidR="00F0641C" w:rsidRPr="00E26D00" w:rsidRDefault="00A1085D" w:rsidP="00ED3C8D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Wychowanie fizyczne</w:t>
            </w:r>
          </w:p>
        </w:tc>
      </w:tr>
      <w:tr w:rsidR="00F0641C" w:rsidRPr="00E26D00" w14:paraId="1D1A4863" w14:textId="77777777" w:rsidTr="00897196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12A0" w14:textId="77777777" w:rsidR="00F0641C" w:rsidRPr="00E26D00" w:rsidRDefault="00F0641C" w:rsidP="00897196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3BA6" w14:textId="77777777" w:rsidR="00F0641C" w:rsidRPr="00E26D00" w:rsidRDefault="00F0641C" w:rsidP="00897196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angielskim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19A2" w14:textId="13BC1589" w:rsidR="00F0641C" w:rsidRPr="00E26D00" w:rsidRDefault="00C72573" w:rsidP="00C72573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Physical</w:t>
            </w:r>
            <w:proofErr w:type="spellEnd"/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education</w:t>
            </w:r>
            <w:proofErr w:type="spellEnd"/>
          </w:p>
        </w:tc>
      </w:tr>
    </w:tbl>
    <w:p w14:paraId="1457C8BF" w14:textId="77777777" w:rsidR="00F0641C" w:rsidRPr="00E26D00" w:rsidRDefault="00F0641C" w:rsidP="00F0641C">
      <w:pPr>
        <w:rPr>
          <w:rFonts w:ascii="Calibri" w:hAnsi="Calibri" w:cs="Calibri"/>
          <w:b/>
          <w:color w:val="auto"/>
        </w:rPr>
      </w:pPr>
    </w:p>
    <w:p w14:paraId="06BD0582" w14:textId="77777777" w:rsidR="00F0641C" w:rsidRPr="00E26D00" w:rsidRDefault="00F0641C" w:rsidP="00F0641C">
      <w:pPr>
        <w:numPr>
          <w:ilvl w:val="0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 w:rsidRPr="00E26D00"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2"/>
        <w:gridCol w:w="4970"/>
      </w:tblGrid>
      <w:tr w:rsidR="00E41BAC" w:rsidRPr="00E26D00" w14:paraId="105646B6" w14:textId="77777777" w:rsidTr="00175E59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EF98" w14:textId="77777777" w:rsidR="00E41BAC" w:rsidRPr="00E26D00" w:rsidRDefault="00E41BAC" w:rsidP="00E41BAC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1.1. Kierunek studiów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5C69DE" w14:textId="17BA491A" w:rsidR="00E41BAC" w:rsidRPr="00E26D00" w:rsidRDefault="00E41BAC" w:rsidP="00E41BAC">
            <w:pPr>
              <w:spacing w:line="276" w:lineRule="auto"/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E41BAC" w:rsidRPr="00E26D00" w14:paraId="166EADC3" w14:textId="77777777" w:rsidTr="00982E3A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7E85" w14:textId="77777777" w:rsidR="00E41BAC" w:rsidRPr="00E26D00" w:rsidRDefault="00E41BAC" w:rsidP="00E41BAC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1.2. Forma studiów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9C52" w14:textId="216B152D" w:rsidR="00E41BAC" w:rsidRPr="00E26D00" w:rsidRDefault="00E41BAC" w:rsidP="00E41BAC">
            <w:pPr>
              <w:spacing w:line="276" w:lineRule="auto"/>
              <w:rPr>
                <w:rFonts w:ascii="Calibri" w:hAnsi="Calibri" w:cs="Calibri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E26D00">
              <w:rPr>
                <w:rFonts w:ascii="Calibri" w:hAnsi="Calibri" w:cs="Calibri"/>
                <w:sz w:val="18"/>
                <w:szCs w:val="18"/>
                <w:lang w:eastAsia="en-US"/>
              </w:rPr>
              <w:t>Stacjonarne</w:t>
            </w:r>
          </w:p>
        </w:tc>
      </w:tr>
      <w:tr w:rsidR="00E41BAC" w:rsidRPr="00E26D00" w14:paraId="33827618" w14:textId="77777777" w:rsidTr="00175E59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DF9E" w14:textId="77777777" w:rsidR="00E41BAC" w:rsidRPr="00E26D00" w:rsidRDefault="00E41BAC" w:rsidP="00E41BAC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1.3. Poziom studiów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EB78B5" w14:textId="609328B6" w:rsidR="00E41BAC" w:rsidRPr="00E26D00" w:rsidRDefault="00E41BAC" w:rsidP="00E41BAC">
            <w:pPr>
              <w:spacing w:line="276" w:lineRule="auto"/>
              <w:rPr>
                <w:rFonts w:ascii="Calibri" w:hAnsi="Calibri" w:cs="Calibri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E41BAC" w:rsidRPr="00E26D00" w14:paraId="3F59D927" w14:textId="77777777" w:rsidTr="00175E59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555B" w14:textId="71359D1C" w:rsidR="00E41BAC" w:rsidRPr="00E26D00" w:rsidRDefault="00E41BAC" w:rsidP="00E41BAC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1.4. Profil studiów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4C4758" w14:textId="088DA5C9" w:rsidR="00E41BAC" w:rsidRPr="00E26D00" w:rsidRDefault="00E41BAC" w:rsidP="00E41BAC">
            <w:pPr>
              <w:spacing w:line="276" w:lineRule="auto"/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E41BAC" w:rsidRPr="00E26D00" w14:paraId="1B17477B" w14:textId="77777777" w:rsidTr="00982E3A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935E" w14:textId="77777777" w:rsidR="00E41BAC" w:rsidRPr="00E26D00" w:rsidRDefault="00E41BAC" w:rsidP="00E41BAC">
            <w:pPr>
              <w:spacing w:line="276" w:lineRule="auto"/>
              <w:ind w:left="340" w:hanging="340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 xml:space="preserve">1.5. Osoba przygotowująca kartę przedmiotu      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7410" w14:textId="251280D3" w:rsidR="00E41BAC" w:rsidRPr="00E26D00" w:rsidRDefault="00E41BAC" w:rsidP="00E41BAC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E26D00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pracownicy Uniwersyteckiego Centrum Sportu</w:t>
            </w:r>
          </w:p>
        </w:tc>
      </w:tr>
      <w:tr w:rsidR="00E41BAC" w:rsidRPr="00E26D00" w14:paraId="420BD99F" w14:textId="77777777" w:rsidTr="00982E3A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FFF7" w14:textId="77777777" w:rsidR="00E41BAC" w:rsidRPr="00E26D00" w:rsidRDefault="00E41BAC" w:rsidP="00E41BAC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 xml:space="preserve">1.6. Kontakt 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FDF4" w14:textId="40FA7C64" w:rsidR="00E41BAC" w:rsidRPr="00E26D00" w:rsidRDefault="00036880" w:rsidP="00E41BAC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hyperlink r:id="rId6" w:history="1">
              <w:r w:rsidR="00E41BAC" w:rsidRPr="00E26D00">
                <w:rPr>
                  <w:rStyle w:val="Hipercze"/>
                  <w:rFonts w:ascii="Calibri" w:hAnsi="Calibri" w:cs="Calibri"/>
                  <w:sz w:val="18"/>
                  <w:szCs w:val="18"/>
                  <w:lang w:eastAsia="en-US"/>
                </w:rPr>
                <w:t>swf@ujk.edu.pl</w:t>
              </w:r>
            </w:hyperlink>
          </w:p>
          <w:p w14:paraId="04F18F1C" w14:textId="70B5F795" w:rsidR="00E41BAC" w:rsidRPr="00E26D00" w:rsidRDefault="00E41BAC" w:rsidP="00E41BAC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E26D00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41 349 68 16  </w:t>
            </w:r>
          </w:p>
        </w:tc>
      </w:tr>
    </w:tbl>
    <w:p w14:paraId="5BA8884B" w14:textId="77777777" w:rsidR="00F0641C" w:rsidRPr="00E26D00" w:rsidRDefault="00F0641C" w:rsidP="00F0641C">
      <w:pPr>
        <w:rPr>
          <w:rFonts w:ascii="Calibri" w:hAnsi="Calibri" w:cs="Calibri"/>
          <w:b/>
          <w:color w:val="auto"/>
          <w:sz w:val="18"/>
          <w:szCs w:val="18"/>
        </w:rPr>
      </w:pPr>
    </w:p>
    <w:p w14:paraId="6B8195C9" w14:textId="77777777" w:rsidR="00F0641C" w:rsidRPr="00E26D00" w:rsidRDefault="00F0641C" w:rsidP="00F0641C">
      <w:pPr>
        <w:numPr>
          <w:ilvl w:val="0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 w:rsidRPr="00E26D00"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8"/>
        <w:gridCol w:w="5004"/>
      </w:tblGrid>
      <w:tr w:rsidR="00F0641C" w:rsidRPr="00E26D00" w14:paraId="4975B457" w14:textId="77777777" w:rsidTr="0089719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397A" w14:textId="77777777" w:rsidR="00F0641C" w:rsidRPr="00E26D00" w:rsidRDefault="00F0641C" w:rsidP="00897196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E818" w14:textId="075AF98B" w:rsidR="00F0641C" w:rsidRPr="00E26D00" w:rsidRDefault="00F0641C" w:rsidP="00897196">
            <w:pPr>
              <w:spacing w:line="276" w:lineRule="auto"/>
              <w:rPr>
                <w:rFonts w:ascii="Calibri" w:hAnsi="Calibri" w:cs="Calibri"/>
                <w:b/>
                <w:color w:val="auto"/>
                <w:sz w:val="18"/>
                <w:szCs w:val="18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18"/>
                <w:szCs w:val="18"/>
                <w:lang w:eastAsia="en-US"/>
              </w:rPr>
              <w:t>polski</w:t>
            </w:r>
          </w:p>
        </w:tc>
      </w:tr>
      <w:tr w:rsidR="00F0641C" w:rsidRPr="00E26D00" w14:paraId="25589791" w14:textId="77777777" w:rsidTr="0089719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3C5B" w14:textId="0FE80751" w:rsidR="00F0641C" w:rsidRPr="00E26D00" w:rsidRDefault="00F0641C" w:rsidP="00897196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2.2. Wymagania wstępne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453A" w14:textId="42DA019C" w:rsidR="00F0641C" w:rsidRPr="00E26D00" w:rsidRDefault="00C72573" w:rsidP="00897196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E26D00">
              <w:rPr>
                <w:rFonts w:ascii="Calibri" w:hAnsi="Calibri" w:cs="Calibri"/>
                <w:sz w:val="18"/>
                <w:szCs w:val="18"/>
                <w:lang w:eastAsia="en-US"/>
              </w:rPr>
              <w:t>brak przeciwwskazań do aktywności fizycznej</w:t>
            </w:r>
          </w:p>
        </w:tc>
      </w:tr>
    </w:tbl>
    <w:p w14:paraId="52BB52D1" w14:textId="77777777" w:rsidR="00F0641C" w:rsidRPr="00E26D00" w:rsidRDefault="00F0641C" w:rsidP="00F0641C">
      <w:pPr>
        <w:rPr>
          <w:rFonts w:ascii="Calibri" w:hAnsi="Calibri" w:cs="Calibri"/>
          <w:b/>
          <w:color w:val="auto"/>
          <w:sz w:val="18"/>
          <w:szCs w:val="18"/>
        </w:rPr>
      </w:pPr>
    </w:p>
    <w:p w14:paraId="7764FE27" w14:textId="77777777" w:rsidR="00F0641C" w:rsidRPr="00E26D00" w:rsidRDefault="00F0641C" w:rsidP="00F0641C">
      <w:pPr>
        <w:numPr>
          <w:ilvl w:val="0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 w:rsidRPr="00E26D00"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p w14:paraId="15452606" w14:textId="7AC29229" w:rsidR="00F0641C" w:rsidRPr="00E26D00" w:rsidRDefault="00F0641C" w:rsidP="00F0641C">
      <w:pPr>
        <w:rPr>
          <w:rFonts w:ascii="Calibri" w:hAnsi="Calibri" w:cs="Calibri"/>
          <w:b/>
          <w:color w:val="auto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6804"/>
      </w:tblGrid>
      <w:tr w:rsidR="00982E3A" w:rsidRPr="00E26D00" w14:paraId="6444C2F0" w14:textId="77777777" w:rsidTr="00447222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2D7B" w14:textId="7856F5ED" w:rsidR="00982E3A" w:rsidRPr="00E26D00" w:rsidRDefault="00982E3A" w:rsidP="00982E3A">
            <w:pPr>
              <w:numPr>
                <w:ilvl w:val="1"/>
                <w:numId w:val="5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  <w:lang w:val="pl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 xml:space="preserve">Forma zajęć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2DBE" w14:textId="326E00DF" w:rsidR="00982E3A" w:rsidRPr="00E26D00" w:rsidRDefault="007C42A4" w:rsidP="00A1085D">
            <w:pPr>
              <w:pStyle w:val="Zawartotabeli"/>
              <w:spacing w:line="276" w:lineRule="auto"/>
              <w:rPr>
                <w:rFonts w:ascii="Calibri" w:hAnsi="Calibri" w:cs="Calibri"/>
                <w:sz w:val="20"/>
              </w:rPr>
            </w:pPr>
            <w:r w:rsidRPr="00E26D00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Studia stacjonarne: </w:t>
            </w:r>
            <w:r w:rsidR="00A1085D" w:rsidRPr="00E26D00">
              <w:rPr>
                <w:rFonts w:ascii="Calibri" w:hAnsi="Calibri" w:cs="Calibri"/>
                <w:sz w:val="20"/>
              </w:rPr>
              <w:t>Ćwiczenia (60</w:t>
            </w:r>
            <w:r w:rsidRPr="00E26D00">
              <w:rPr>
                <w:rFonts w:ascii="Calibri" w:hAnsi="Calibri" w:cs="Calibri"/>
                <w:sz w:val="20"/>
              </w:rPr>
              <w:t xml:space="preserve"> godz.</w:t>
            </w:r>
            <w:r w:rsidR="00A1085D" w:rsidRPr="00E26D00">
              <w:rPr>
                <w:rFonts w:ascii="Calibri" w:hAnsi="Calibri" w:cs="Calibri"/>
                <w:sz w:val="20"/>
              </w:rPr>
              <w:t>)</w:t>
            </w:r>
          </w:p>
        </w:tc>
      </w:tr>
      <w:tr w:rsidR="00E577C3" w:rsidRPr="00E26D00" w14:paraId="6CC0BD5E" w14:textId="77777777" w:rsidTr="00447222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720" w14:textId="2B23F960" w:rsidR="00E577C3" w:rsidRPr="00E26D00" w:rsidRDefault="00E577C3" w:rsidP="00E577C3">
            <w:pPr>
              <w:numPr>
                <w:ilvl w:val="1"/>
                <w:numId w:val="5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  <w:lang w:val="pl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Miejsce realizacji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CB7" w14:textId="4CDFD243" w:rsidR="00E577C3" w:rsidRPr="00E26D00" w:rsidRDefault="00A72CA4" w:rsidP="00605410">
            <w:pPr>
              <w:snapToGrid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Zajęcia w salach gimnastycznych, na basenie, w terenie, forma obozowa (obóz zimowy narciarski). Student posiada możliwość wyboru formy zajęć spośród n/w</w:t>
            </w:r>
          </w:p>
        </w:tc>
      </w:tr>
      <w:tr w:rsidR="00982E3A" w:rsidRPr="00E26D00" w14:paraId="3CF67046" w14:textId="77777777" w:rsidTr="00447222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A6C6" w14:textId="33EEAC51" w:rsidR="00982E3A" w:rsidRPr="00E26D00" w:rsidRDefault="00982E3A" w:rsidP="00982E3A">
            <w:pPr>
              <w:numPr>
                <w:ilvl w:val="1"/>
                <w:numId w:val="5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  <w:lang w:val="pl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Forma zaliczenia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DBDD" w14:textId="75D7C3AC" w:rsidR="00982E3A" w:rsidRPr="00E26D00" w:rsidRDefault="007C42A4" w:rsidP="00982E3A">
            <w:pPr>
              <w:snapToGrid w:val="0"/>
              <w:rPr>
                <w:rFonts w:ascii="Calibri" w:eastAsia="Times New Roman" w:hAnsi="Calibri" w:cs="Calibri"/>
                <w:sz w:val="20"/>
                <w:szCs w:val="20"/>
                <w:lang w:val="pl"/>
              </w:rPr>
            </w:pPr>
            <w:r w:rsidRPr="00E26D0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</w:t>
            </w:r>
            <w:r w:rsidR="00982E3A" w:rsidRPr="00E26D0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aliczenie z oceną</w:t>
            </w:r>
          </w:p>
        </w:tc>
      </w:tr>
      <w:tr w:rsidR="00982E3A" w:rsidRPr="00E26D00" w14:paraId="12035162" w14:textId="77777777" w:rsidTr="00447222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EFBE" w14:textId="77D7DA59" w:rsidR="00982E3A" w:rsidRPr="00E26D00" w:rsidRDefault="00982E3A" w:rsidP="00982E3A">
            <w:pPr>
              <w:numPr>
                <w:ilvl w:val="1"/>
                <w:numId w:val="5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  <w:lang w:val="pl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Metody dydaktyczne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1C59" w14:textId="2C54853E" w:rsidR="00982E3A" w:rsidRPr="00E26D00" w:rsidRDefault="00A72CA4" w:rsidP="00A72CA4">
            <w:pPr>
              <w:snapToGrid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Ćwiczenia praktyczne</w:t>
            </w:r>
          </w:p>
        </w:tc>
      </w:tr>
      <w:tr w:rsidR="00036880" w:rsidRPr="00E26D00" w14:paraId="4643E969" w14:textId="77777777" w:rsidTr="00E00999">
        <w:trPr>
          <w:trHeight w:val="19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E848" w14:textId="77777777" w:rsidR="00036880" w:rsidRPr="00E26D00" w:rsidRDefault="00036880" w:rsidP="009C1D60">
            <w:pPr>
              <w:numPr>
                <w:ilvl w:val="1"/>
                <w:numId w:val="5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  <w:lang w:val="pl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val="pl"/>
              </w:rPr>
              <w:t>Wykaz literatury</w:t>
            </w:r>
          </w:p>
          <w:p w14:paraId="0EBCD72B" w14:textId="461A1EB7" w:rsidR="00036880" w:rsidRPr="00E26D00" w:rsidRDefault="00036880" w:rsidP="009C1D60">
            <w:pPr>
              <w:ind w:left="426"/>
              <w:rPr>
                <w:rFonts w:ascii="Calibri" w:hAnsi="Calibri" w:cs="Calibri"/>
                <w:b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A93B2" w14:textId="77777777" w:rsidR="00036880" w:rsidRPr="00E26D00" w:rsidRDefault="00036880" w:rsidP="00605410">
            <w:pPr>
              <w:ind w:left="36" w:hanging="36"/>
              <w:rPr>
                <w:rFonts w:ascii="Calibri" w:hAnsi="Calibri" w:cs="Calibri"/>
                <w:b/>
                <w:color w:val="auto"/>
                <w:sz w:val="20"/>
                <w:szCs w:val="20"/>
                <w:lang w:val="pl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val="pl"/>
              </w:rPr>
              <w:t>uzupełniająca</w:t>
            </w:r>
          </w:p>
          <w:p w14:paraId="302F1D7C" w14:textId="4C7FEAAA" w:rsidR="00036880" w:rsidRPr="00E26D00" w:rsidRDefault="00036880" w:rsidP="00605410">
            <w:pPr>
              <w:ind w:left="36" w:hanging="36"/>
              <w:rPr>
                <w:rFonts w:ascii="Calibri" w:hAnsi="Calibri" w:cs="Calibri"/>
                <w:b/>
                <w:color w:val="FF0000"/>
                <w:sz w:val="20"/>
                <w:szCs w:val="20"/>
                <w:lang w:val="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6F19A" w14:textId="77777777" w:rsidR="00036880" w:rsidRPr="00C86D7F" w:rsidRDefault="00036880" w:rsidP="00036880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86D7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King I., Nowoczesny trening siłowy, Łódź 2009</w:t>
            </w:r>
          </w:p>
          <w:p w14:paraId="7451A985" w14:textId="77777777" w:rsidR="00036880" w:rsidRPr="00C86D7F" w:rsidRDefault="00036880" w:rsidP="00036880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proofErr w:type="spellStart"/>
            <w:r w:rsidRPr="00C86D7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Matella</w:t>
            </w:r>
            <w:proofErr w:type="spellEnd"/>
            <w:r w:rsidRPr="00C86D7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K., Fitness. Zdrowie i uroda, Toruń 2008</w:t>
            </w:r>
          </w:p>
          <w:p w14:paraId="69FF2EE9" w14:textId="77777777" w:rsidR="00036880" w:rsidRDefault="00036880" w:rsidP="00036880">
            <w:pPr>
              <w:numPr>
                <w:ilvl w:val="0"/>
                <w:numId w:val="9"/>
              </w:numPr>
              <w:jc w:val="both"/>
              <w:textAlignment w:val="top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86D7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Trześniowski R. Zabawy i gry ruchowe, WSiP 2008</w:t>
            </w:r>
          </w:p>
          <w:p w14:paraId="3B71958B" w14:textId="77777777" w:rsidR="00036880" w:rsidRPr="00C86D7F" w:rsidRDefault="00036880" w:rsidP="00036880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86D7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Grządziel G., </w:t>
            </w:r>
            <w:proofErr w:type="spellStart"/>
            <w:r w:rsidRPr="00C86D7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Szade</w:t>
            </w:r>
            <w:proofErr w:type="spellEnd"/>
            <w:r w:rsidRPr="00C86D7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D., Piłka siatkowa. Technika, taktyka i elementy </w:t>
            </w:r>
            <w:proofErr w:type="spellStart"/>
            <w:r w:rsidRPr="00C86D7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minisiatkówki</w:t>
            </w:r>
            <w:proofErr w:type="spellEnd"/>
            <w:r w:rsidRPr="00C86D7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Katowice 2009</w:t>
            </w:r>
          </w:p>
          <w:p w14:paraId="29CE971A" w14:textId="77777777" w:rsidR="00036880" w:rsidRPr="00C86D7F" w:rsidRDefault="00036880" w:rsidP="00036880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86D7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Spieszny M., Tabor R., Walczyk L.: Piłka ręczna w szkole, Warszawa 2001</w:t>
            </w:r>
          </w:p>
          <w:p w14:paraId="351D75FB" w14:textId="2E690FF2" w:rsidR="00036880" w:rsidRPr="00036880" w:rsidRDefault="00036880" w:rsidP="00036880">
            <w:pPr>
              <w:numPr>
                <w:ilvl w:val="0"/>
                <w:numId w:val="9"/>
              </w:numPr>
              <w:jc w:val="both"/>
              <w:textAlignment w:val="top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C86D7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Huciński</w:t>
            </w:r>
            <w:proofErr w:type="spellEnd"/>
            <w:r w:rsidRPr="00C86D7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T., Jakubiak R.: Koszykówka. Metodyka nauczania i doskonalenia podstaw, Wrocław 2005</w:t>
            </w:r>
            <w:bookmarkStart w:id="0" w:name="_GoBack"/>
            <w:bookmarkEnd w:id="0"/>
          </w:p>
        </w:tc>
      </w:tr>
    </w:tbl>
    <w:p w14:paraId="156E35B2" w14:textId="37BC10D6" w:rsidR="00447222" w:rsidRPr="00E26D00" w:rsidRDefault="00447222" w:rsidP="00F0641C">
      <w:pPr>
        <w:rPr>
          <w:rFonts w:ascii="Calibri" w:hAnsi="Calibri" w:cs="Calibri"/>
          <w:b/>
          <w:color w:val="auto"/>
          <w:sz w:val="18"/>
          <w:szCs w:val="18"/>
          <w:lang w:val="pl"/>
        </w:rPr>
      </w:pPr>
    </w:p>
    <w:p w14:paraId="7BAE3850" w14:textId="77777777" w:rsidR="00F90D28" w:rsidRPr="00E26D00" w:rsidRDefault="00F90D28" w:rsidP="009D30BC">
      <w:pPr>
        <w:numPr>
          <w:ilvl w:val="0"/>
          <w:numId w:val="7"/>
        </w:numPr>
        <w:spacing w:after="160" w:line="259" w:lineRule="auto"/>
        <w:ind w:left="709" w:hanging="283"/>
        <w:contextualSpacing/>
        <w:rPr>
          <w:rFonts w:ascii="Calibri" w:hAnsi="Calibri" w:cs="Calibri"/>
          <w:b/>
          <w:color w:val="auto"/>
          <w:sz w:val="20"/>
          <w:szCs w:val="20"/>
        </w:rPr>
      </w:pPr>
      <w:bookmarkStart w:id="1" w:name="_Hlk111721278"/>
      <w:r w:rsidRPr="00E26D00">
        <w:rPr>
          <w:rFonts w:ascii="Calibri" w:hAnsi="Calibri" w:cs="Calibri"/>
          <w:b/>
          <w:color w:val="auto"/>
          <w:sz w:val="20"/>
          <w:szCs w:val="20"/>
        </w:rPr>
        <w:t xml:space="preserve">CELE, TREŚCI I </w:t>
      </w:r>
      <w:r w:rsidRPr="00E26D00">
        <w:rPr>
          <w:rFonts w:ascii="Calibri" w:hAnsi="Calibri" w:cs="Calibri"/>
          <w:b/>
          <w:sz w:val="20"/>
          <w:szCs w:val="20"/>
        </w:rPr>
        <w:t>EFEKTY UCZENIA SIĘ</w:t>
      </w:r>
    </w:p>
    <w:tbl>
      <w:tblPr>
        <w:tblW w:w="97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2"/>
        <w:gridCol w:w="1194"/>
      </w:tblGrid>
      <w:tr w:rsidR="00F90D28" w:rsidRPr="00E26D00" w14:paraId="23A91550" w14:textId="77777777" w:rsidTr="004E2884">
        <w:trPr>
          <w:trHeight w:val="227"/>
        </w:trPr>
        <w:tc>
          <w:tcPr>
            <w:tcW w:w="9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33D83" w14:textId="7F102D04" w:rsidR="00F90D28" w:rsidRPr="00E26D00" w:rsidRDefault="00F90D28" w:rsidP="009D30BC">
            <w:pPr>
              <w:pStyle w:val="Akapitzlist"/>
              <w:numPr>
                <w:ilvl w:val="1"/>
                <w:numId w:val="7"/>
              </w:numPr>
              <w:spacing w:after="160" w:line="276" w:lineRule="auto"/>
              <w:ind w:left="284" w:hanging="284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Cele przedmiotu </w:t>
            </w:r>
            <w:r w:rsidRPr="00E26D00"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(z uwzględnieniem formy zajęć)</w:t>
            </w:r>
          </w:p>
          <w:p w14:paraId="766FEAE0" w14:textId="3AC746E3" w:rsidR="007C42A4" w:rsidRPr="00E26D00" w:rsidRDefault="00A1085D" w:rsidP="007C42A4">
            <w:pPr>
              <w:spacing w:line="276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E26D00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Ćwiczenia:</w:t>
            </w:r>
          </w:p>
          <w:p w14:paraId="4A1A5552" w14:textId="77777777" w:rsidR="00DB3CF8" w:rsidRPr="00E26D00" w:rsidRDefault="00DB3CF8" w:rsidP="00DB3CF8">
            <w:pPr>
              <w:jc w:val="both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C1 – Doskonalenie umiejętności ruchowych przydatnych w aktywności zdrowotnej, utylitarnej, rekreacyjnej i sportowej poprzez uczestnictwo w dowolnie  wybranych praktycznych zajęciach z wychowania fizycznego.</w:t>
            </w:r>
          </w:p>
          <w:p w14:paraId="6F480394" w14:textId="6D1B5DD0" w:rsidR="00DB3CF8" w:rsidRPr="00E26D00" w:rsidRDefault="00DB3CF8" w:rsidP="00DB3CF8">
            <w:pPr>
              <w:jc w:val="both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C2 – Rozwój sprawności kondycyjnej i koordynacyjnej oraz dostarczenie studentom wiadomości i umiejętności umożliwiających samokontrolę i samoocenę oraz samodzielne podejmowanie działań w tym zakresie.</w:t>
            </w:r>
          </w:p>
          <w:p w14:paraId="48C75F8A" w14:textId="16158A31" w:rsidR="00F90D28" w:rsidRPr="00E26D00" w:rsidRDefault="00DB3CF8" w:rsidP="00152F48">
            <w:pPr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26D00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C3 – Ukształtowanie postawy świadomego uczestnictwa studentów w różnych formach aktywności sportowo-rekreacyjnej w czasie studiów oraz po zakończeniu edukacji dla zachowania zdrowia fizycznego i psychicznego.</w:t>
            </w:r>
            <w:r w:rsidR="00526629" w:rsidRPr="00E26D00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D86029" w:rsidRPr="00E26D00" w14:paraId="4C32546E" w14:textId="77777777" w:rsidTr="004C4ACF">
        <w:trPr>
          <w:trHeight w:val="263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711B" w14:textId="77777777" w:rsidR="001D4E5E" w:rsidRPr="00E26D00" w:rsidRDefault="001D4E5E" w:rsidP="00526629">
            <w:pPr>
              <w:numPr>
                <w:ilvl w:val="1"/>
                <w:numId w:val="6"/>
              </w:numPr>
              <w:spacing w:after="160" w:line="276" w:lineRule="auto"/>
              <w:ind w:left="353" w:hanging="353"/>
              <w:contextualSpacing/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 xml:space="preserve">Treści programowe </w:t>
            </w:r>
            <w:r w:rsidRPr="00E26D00"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  <w:t xml:space="preserve">(z uwzględnieniem formy zajęć)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8A1" w14:textId="302FACE2" w:rsidR="001D4E5E" w:rsidRPr="00E26D00" w:rsidRDefault="001D4E5E" w:rsidP="001D4E5E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Liczba godzin</w:t>
            </w:r>
          </w:p>
        </w:tc>
      </w:tr>
      <w:tr w:rsidR="001D4E5E" w:rsidRPr="00E26D00" w14:paraId="5FE9C2A3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9F8F" w14:textId="77777777" w:rsidR="00ED374A" w:rsidRPr="005C3EA2" w:rsidRDefault="00ED374A" w:rsidP="00ED374A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C3EA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Koszykówka*</w:t>
            </w:r>
          </w:p>
          <w:p w14:paraId="0AC656C9" w14:textId="4CB4D67D" w:rsidR="001D4E5E" w:rsidRPr="005C3EA2" w:rsidRDefault="00ED374A" w:rsidP="00ED374A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C3EA2">
              <w:rPr>
                <w:rFonts w:ascii="Calibri" w:hAnsi="Calibri" w:cs="Calibri"/>
                <w:color w:val="auto"/>
                <w:sz w:val="20"/>
                <w:szCs w:val="20"/>
              </w:rPr>
              <w:t>Zarys historii koszykówki</w:t>
            </w:r>
            <w:r w:rsidRPr="005C3EA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5C3EA2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techniki i metodyki nauczania poszczególnych elementów. Indywidualne wyszkolenie zawodnika w ataku;  podania i chwyty piłki, kozłowanie, rzuty w biegu po podaniu, rzuty w biegu po kozłowaniu, rzut z półobrotem w biegu, po kozłowaniu, w miejscu, rzut pozycyjny z miejsca, rzuty w wyskoku, rzuty środkowego, obrót, zwody; Indywidualny atak-gra 1:1, zasady poruszania się zawodnika w obronie. </w:t>
            </w:r>
            <w:r w:rsidRPr="005C3E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Szybki atak, atak pozycyjny</w:t>
            </w:r>
            <w:r w:rsidRPr="005C3EA2">
              <w:rPr>
                <w:rFonts w:ascii="Calibri" w:hAnsi="Calibri" w:cs="Calibri"/>
                <w:color w:val="auto"/>
                <w:sz w:val="20"/>
                <w:szCs w:val="20"/>
              </w:rPr>
              <w:t>, obrona zespołowa. Przepisy gry w koszykówkę, sędziowanie.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021B" w14:textId="6B724460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74E4E0D0" w14:textId="77777777" w:rsidTr="008505F1">
        <w:trPr>
          <w:trHeight w:val="997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8480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Piłka siatkowa *</w:t>
            </w:r>
          </w:p>
          <w:p w14:paraId="2021E5B3" w14:textId="6894DC91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Geneza piłki siatkowej, przepisy gry. Analiza techniki podstawowych elementów gry w piłkę siatkową, mini siatkówka, metodyka nauczania i systematyka ćwiczeń nauczających elementy techniczne. Małe gry 2x2; 3x3.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CA76" w14:textId="6128A136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495CA537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1B42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Piłka nożna*</w:t>
            </w:r>
          </w:p>
          <w:p w14:paraId="5F8A4B53" w14:textId="30915226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Historia piłki nożnej. Przepisy gry w piłkę nożną - 11 osobową,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futsal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i piłkę nożną plażową. Gry i zabawy stosowane w nauczaniu techniki piłki nożnej. Uderzenia i przyjęcia w piłce nożnej. Ćwiczenia techniczno-taktyczne prowadzenia piłki. Dryblingi i zwody. Odbieranie piłki przeciwnikowi. Gra bramkarza. Nauczanie taktyki.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9E45" w14:textId="6EBD7F16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02505901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25FF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Piłka ręczna*</w:t>
            </w:r>
          </w:p>
          <w:p w14:paraId="48546D36" w14:textId="08B6E1DD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Przepisy gry w piłkę ręczną. Systematyka elementów techniki i taktyki, poruszanie się zawodników                          w ataku i  w obronie, ćwiczenia zdolności motorycznych (szybkość, siła, wytrzymałość, koordynacja). Systematyka oraz metodyka nauczania podań, chwytów, kozłowana, rzutów, zwodów, analiza podstawowych systemów obrony oraz atakowania pozycyjnego i szybkiego, gry, zabawy, ćwiczenia doskonalące elementy techniki i taktyki, technika i taktyka gry bramkarza.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9ED6" w14:textId="76C17376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7525FF4B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E565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Pływanie</w:t>
            </w: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  <w:p w14:paraId="55D024FD" w14:textId="77777777" w:rsidR="001D4E5E" w:rsidRPr="00E26D00" w:rsidRDefault="001D4E5E" w:rsidP="001D4E5E">
            <w:pPr>
              <w:pStyle w:val="Akapitzlist"/>
              <w:numPr>
                <w:ilvl w:val="0"/>
                <w:numId w:val="11"/>
              </w:numPr>
              <w:ind w:left="31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6D00">
              <w:rPr>
                <w:rFonts w:ascii="Calibri" w:hAnsi="Calibri" w:cs="Calibri"/>
                <w:sz w:val="20"/>
                <w:szCs w:val="20"/>
              </w:rPr>
              <w:t>Wstępna adaptacja do środowiska wodnego: podstawowe czynności ruchowe w środowisku wodnym, zanurzanie twarzy, otwieranie oczu i orientacja pod powierzchnią wody, opanowanie specyficznego oddychania w środowisku wodnym, zapoznanie z wyporem wody, opanowanie leżenia na piersiach i grzbiecie, zabawy i gry ruchowe w wodzie.</w:t>
            </w:r>
          </w:p>
          <w:p w14:paraId="2D27DAD3" w14:textId="77777777" w:rsidR="001D4E5E" w:rsidRPr="00E26D00" w:rsidRDefault="001D4E5E" w:rsidP="001D4E5E">
            <w:pPr>
              <w:numPr>
                <w:ilvl w:val="0"/>
                <w:numId w:val="11"/>
              </w:numPr>
              <w:ind w:left="318" w:hanging="284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Nauczania kraula na grzbiecie: nauka pracy nóg do kraula na grzbiecie, nauka pracy ramion do kraula na grzbiecie, koordynacja pracy ramion i nóg.</w:t>
            </w:r>
          </w:p>
          <w:p w14:paraId="6D028D1E" w14:textId="77777777" w:rsidR="001D4E5E" w:rsidRPr="00E26D00" w:rsidRDefault="001D4E5E" w:rsidP="001D4E5E">
            <w:pPr>
              <w:numPr>
                <w:ilvl w:val="0"/>
                <w:numId w:val="11"/>
              </w:numPr>
              <w:ind w:left="318" w:hanging="284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Metodyka nauczania kraula na piersiach: nauka pracy nóg do kraula na piersiach, nauka oddechu oraz pracy ramion do kraula na piersiach, koordynacja pracy ramion, nóg oraz oddychania.</w:t>
            </w:r>
          </w:p>
          <w:p w14:paraId="15ECA825" w14:textId="77777777" w:rsidR="001D4E5E" w:rsidRPr="00E26D00" w:rsidRDefault="001D4E5E" w:rsidP="001D4E5E">
            <w:pPr>
              <w:numPr>
                <w:ilvl w:val="0"/>
                <w:numId w:val="11"/>
              </w:numPr>
              <w:ind w:left="318" w:hanging="284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Metodyka nauczania stylu klasycznego: nauka pracy nóg do stylu klasycznego, nauka pracy ramion oraz oddychania podczas pływania stylem klasycznym, koordynacja pracy ramion, nóg oraz oddychania.</w:t>
            </w:r>
          </w:p>
          <w:p w14:paraId="32FB4AD1" w14:textId="77777777" w:rsidR="001D4E5E" w:rsidRPr="00E26D00" w:rsidRDefault="001D4E5E" w:rsidP="001D4E5E">
            <w:pPr>
              <w:numPr>
                <w:ilvl w:val="0"/>
                <w:numId w:val="11"/>
              </w:numPr>
              <w:ind w:left="318" w:hanging="284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Metodyka nauczania stylu motylkowego (delfin): nauka pracy nóg do stylu motylkowego, nauka pracy ramion oraz oddychania, koordynacja w pracy ramion, nóg oraz oddychaniu.</w:t>
            </w:r>
          </w:p>
          <w:p w14:paraId="03E3C41F" w14:textId="6D71F051" w:rsidR="001D4E5E" w:rsidRPr="00E26D00" w:rsidRDefault="001D4E5E" w:rsidP="001D4E5E">
            <w:pPr>
              <w:numPr>
                <w:ilvl w:val="0"/>
                <w:numId w:val="11"/>
              </w:numPr>
              <w:ind w:left="318" w:hanging="284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Nauczanie elementów ratownictwa: nauczanie holowania tonącego, nauczanie uwalniania się od chwytów tonącego, doskonalenie nurkowania w dal i w głąb.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D56" w14:textId="76777B76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6F963D6D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7B0D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Aktywność ruchowa adaptacyjna </w:t>
            </w:r>
          </w:p>
          <w:p w14:paraId="0C90609D" w14:textId="59E096AF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Plenerowe formy aktywności ruchowej, rekreacyjne gry terenowe (bule, palant), turystyka kwalifikowana: rajd rowerowy, wycieczka po okolicy, spływ kajakowy,  rejs żeglarski,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Street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-basket, atletyka terenowa, żeglarstwo, piłka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siatkowa-plażowa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, obozownictwo, gry i zabawy terenowe, atletyka terenowa, aerobik.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3197" w14:textId="60C858F9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60078CD1" w14:textId="77777777" w:rsidTr="0006576E">
        <w:trPr>
          <w:trHeight w:val="42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1435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proofErr w:type="spellStart"/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Nordic</w:t>
            </w:r>
            <w:proofErr w:type="spellEnd"/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walking</w:t>
            </w:r>
            <w:proofErr w:type="spellEnd"/>
          </w:p>
          <w:p w14:paraId="27F7F8B5" w14:textId="76BDE66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Nordic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walking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jako kompleksowy trening całego ciała. Jak przygotować się do marszu? Wybór kijów do chodzenia. Czas i częstotliwość treningu. BHP  w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nordic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walking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Nordic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walking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treningiem dla każdego. Akcesoria przydatne w treningu. Doskonalenie techniki chodzenia po zróżnicowanym terenie. Trening wytrzymałościowy z kijami. Ćwiczenia wzmacniające mięśnie prostujące i zginające przedramiona, mięśnie brzucha i grzbietu. Nauka balansu i koordynacji. Ćwiczenia rozciągające. Ćwiczenia wytrzymałościowe. Ćwiczenia w parach, gry i zabawy.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FB09" w14:textId="010A3316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19605E1F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54B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Fitness – aerobik</w:t>
            </w:r>
          </w:p>
          <w:p w14:paraId="359B08EA" w14:textId="3AF72368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Terminologia stosowana w fitness. Muzyka w fitness. Metodyka zajęć fitness. Choreografia w fitness. Organizacja i bezpieczeństwo zajęć. </w:t>
            </w:r>
            <w:r w:rsidRPr="00E26D00">
              <w:rPr>
                <w:rFonts w:ascii="Calibri" w:eastAsia="TimesNewRoman" w:hAnsi="Calibri" w:cs="Calibri"/>
                <w:color w:val="auto"/>
                <w:sz w:val="20"/>
                <w:szCs w:val="20"/>
              </w:rPr>
              <w:t xml:space="preserve">Usprawnienie osobiste – umiejętności wykonania ćwiczeń objętych programem. Poznanie podstawowych zasad muzyki i jej korelacji z przebiegiem ruchu. Organizacja ćwiczeń aerobowych. Zasady doboru ćwiczeń w zależności od zaawansowania ćwiczących, ich wieku, płci.  Wyposażenie studentów w umiejętności kierowania zespołem ćwiczebnym i stosowania ruchu jako środka kształtującego psychofizyczne możliwości człowieka. Ćwiczenia porządkowo dyscyplinujące. Wymogi </w:t>
            </w:r>
            <w:proofErr w:type="spellStart"/>
            <w:r w:rsidRPr="00E26D00">
              <w:rPr>
                <w:rFonts w:ascii="Calibri" w:eastAsia="TimesNewRoman" w:hAnsi="Calibri" w:cs="Calibri"/>
                <w:color w:val="auto"/>
                <w:sz w:val="20"/>
                <w:szCs w:val="20"/>
              </w:rPr>
              <w:t>organizacyjno</w:t>
            </w:r>
            <w:proofErr w:type="spellEnd"/>
            <w:r w:rsidRPr="00E26D00">
              <w:rPr>
                <w:rFonts w:ascii="Calibri" w:eastAsia="TimesNewRoman" w:hAnsi="Calibri" w:cs="Calibri"/>
                <w:color w:val="auto"/>
                <w:sz w:val="20"/>
                <w:szCs w:val="20"/>
              </w:rPr>
              <w:t xml:space="preserve"> – programowe. Ćwiczenia kształtujące. Ćwiczenia wzmacniające. Ćwiczenia relaksacyjne. Ćwiczenia rozciągające. Rożne formy zajęć aerobowych (step, </w:t>
            </w:r>
            <w:proofErr w:type="spellStart"/>
            <w:r w:rsidRPr="00E26D00">
              <w:rPr>
                <w:rFonts w:ascii="Calibri" w:eastAsia="TimesNewRoman" w:hAnsi="Calibri" w:cs="Calibri"/>
                <w:color w:val="auto"/>
                <w:sz w:val="20"/>
                <w:szCs w:val="20"/>
              </w:rPr>
              <w:t>tbc</w:t>
            </w:r>
            <w:proofErr w:type="spellEnd"/>
            <w:r w:rsidRPr="00E26D00">
              <w:rPr>
                <w:rFonts w:ascii="Calibri" w:eastAsia="TimesNewRoman" w:hAnsi="Calibri" w:cs="Calibri"/>
                <w:color w:val="auto"/>
                <w:sz w:val="20"/>
                <w:szCs w:val="20"/>
              </w:rPr>
              <w:t>, dance, itp.)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C1B1" w14:textId="7F56724F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281EE732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37C4" w14:textId="77777777" w:rsidR="001D4E5E" w:rsidRPr="00E26D00" w:rsidRDefault="001D4E5E" w:rsidP="001D4E5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Fitness – ćwiczenia siłowe</w:t>
            </w:r>
          </w:p>
          <w:p w14:paraId="54AE0C11" w14:textId="1EA02270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Podstawy budowy ciała, proporcje ciała. Podstawowe grupy mięśniowe, funkcje mięśni. Podstawy treningu siłowego dla początkujących. Metody treningu siłowego w zależności od założonego celu. Budowa masy mięśniowej i definicji mięśni. Zasób ćwiczeń na mięśnie klatki piersiowej, mięśnie grzbietu, mięśnie ud, mięśnie ramion, mięśnie obręczy barkowej i mięśnie brzucha. Kulturystyka kobiet. Zasady racjonalnego odżywiania.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C0D1" w14:textId="326C3E0E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14A9934B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5DCA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Tenis stołowy</w:t>
            </w:r>
          </w:p>
          <w:p w14:paraId="79FA382A" w14:textId="190EFB68" w:rsidR="001D4E5E" w:rsidRPr="00E26D00" w:rsidRDefault="001D4E5E" w:rsidP="001D4E5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Zarys historii tenisa stołowego, przepisy gry. Postawa i poruszanie się przy stole. Fachowe nazewnictwo uderzeń z 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forehandu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beckhandu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oraz technika ich wykonywania. Serwis i sposoby trzymania rakietki – korekta błędów. Gry pojedyncze, podwójne i mieszane. Nauka sędziowania. Systemy rozgrywek. Zasady organizowania turniejów i zawodów.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936E" w14:textId="7D95801D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26FA1FB7" w14:textId="77777777" w:rsidTr="0006576E">
        <w:trPr>
          <w:trHeight w:val="744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7D8E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Ćwiczenia z elementami jogi, callanetics</w:t>
            </w:r>
          </w:p>
          <w:p w14:paraId="582F80B2" w14:textId="55A094C4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Historia jogi, callanetics, analiza techniki wykonania podstawowych I-asan, poprawne oddychanie, umiejętność panowania nad własnym ciałem, poznanie metod koncentracji, ćwiczenia relaksacyjne.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1291" w14:textId="6B60E15A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52DFF8BF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8622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Atletyka terenowa</w:t>
            </w:r>
          </w:p>
          <w:p w14:paraId="696F53B5" w14:textId="1364C2E3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Udział w różnorodnych ćwiczeniach fizycznych kształtujących sprawność koordynację i kondycję, zabawy i gry ruchowe w terenie, udział w zajęciach w terenie naturalnym: atletyka terenowa, uświadamianie znaczenia aktywności ruchowej w życiu człowieka i jej wpływu na poszczególne układy organizmu, wyposażenie w wiedzę umożliwiającej dbanie o zdrowie wyposażenie w zasób wiedzy na temat dokonywania pomiarów sprawności i wydolności fizycznej organizmu, uświadomienie znaczenia samokontroli i samooceny sprawności i wydolności fizycznej.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45C1" w14:textId="7EB22D9B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07AAEECB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8A5B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proofErr w:type="spellStart"/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Pilates</w:t>
            </w:r>
            <w:proofErr w:type="spellEnd"/>
          </w:p>
          <w:p w14:paraId="7C3F8637" w14:textId="27A3B022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Pilates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jako nowoczesna metoda ćwiczeń będąca alternatywą dla fitnessu. Kształtowanie świadomości własnego ciała poprzez ćwiczenia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Pilatesa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Doskonalenie dokładności i powolności ruchów oraz świadomości napięcia mięśni podczas wykonywania ćwiczeń. Pokonywanie oporu własnego ciała. Wszechstronność ćwiczeń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Pilatesa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i ich zastosowanie w kształtowaniu prawidłowej postawy ciała. Lecznicze walory ćwiczeń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Pilatesa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Zapoznanie studentów z różnorodnością ćwiczeń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Pilatesa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F1F4" w14:textId="148C9384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2ABB146B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03B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Gry rekreacyjne</w:t>
            </w:r>
          </w:p>
          <w:p w14:paraId="26A514BB" w14:textId="41CC633B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Nauka i doskonalenie techniki popularnych gier i zabaw rekreacyjnych, jako sportów całego życia. Kształtowanie umiejętności ruchowych i wydolności fizycznej poprzez różne formy ruchu. Zabawy i gry ruchowe terenowe i w pomieszczeniach sportowych. Nauka zasad prowadzenia gier rekreacyjnych                            i umiejętności sędziowania.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1158" w14:textId="7003DA56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1A9A81AF" w14:textId="77777777" w:rsidTr="0006576E">
        <w:trPr>
          <w:trHeight w:val="733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DF68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Badminton</w:t>
            </w:r>
          </w:p>
          <w:p w14:paraId="6945C095" w14:textId="2B79C2D8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Nauka i doskonalenie techniki gry. Gry i zabawy przygotowujące i doskonalące grę. Gra pojedyncza                            i podwójna. Podstawy sędziowania. Turnieje.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0B91" w14:textId="5EDBF599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602F9FC1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8F3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Narciarstwo</w:t>
            </w:r>
          </w:p>
          <w:p w14:paraId="7B770237" w14:textId="002E3318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Opanowanie podstaw poruszania się na nartach, opanowanie skrętów równoległych: kontrolowanie prędkości i umożliwiających szybkie zatrzymanie, ześlizg, skręt stop, skręt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dostokowy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, skręt  z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półpługu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, skręt z poszerzenia kątowego, skręt równoległy NW, śmig bazowy, opanowanie jazdy na krawędziach, skręt równoległy, śmig, jazda w każdym śniegu i terenie, jazda po muldach, jazda w głębokim śniegu, jazda na bardzo stromych stokach, jazda w trudnych warunkach śniegowych (mokry śnieg, szreń).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DF4F" w14:textId="3769DF33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30</w:t>
            </w:r>
          </w:p>
        </w:tc>
      </w:tr>
      <w:tr w:rsidR="001D4E5E" w:rsidRPr="00E26D00" w14:paraId="141E23BF" w14:textId="77777777" w:rsidTr="00784799">
        <w:trPr>
          <w:trHeight w:val="99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1DCB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Żeglarstwo</w:t>
            </w:r>
          </w:p>
          <w:p w14:paraId="59B592D6" w14:textId="46D9D28E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Zdobycie wiedzy z zakresu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zachowań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załogi w porcie i na jachcie – etykieta żeglarska w tym, umiejętność poruszania się i obsługiwania elementów konstrukcyjnych i urządzeń znajdujących się na łodzi, wiedza dotycząca organizacji życia załogi w tym elementy kulinarne higieniczne, zdrowotne i biwakowe. Teoria żeglowania oraz podstawowe przepisy żeglarskie, podstawy meteorologii i ratownictwa wiadomości o jachtach żeglarskich – budowa. Prace bosmańskie obejmujące rodzaje lin oraz umiejętność zastosowania podstawowych węzłów żeglarskich zgodnie z ich  przeznaczeniem. Prowadzenie jachtu żaglowego z wykorzystaniem manewrów podstawowych, dodatkowych oraz prowadzeniem jachtu na silniku. Elementy ratownictwa w zakresie ratowania z łodzi i z wody. Ocena sytuacji na wodzie w podejmowaniu decyzji akcji ratunkowych.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1324" w14:textId="73A48197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30</w:t>
            </w:r>
          </w:p>
        </w:tc>
      </w:tr>
      <w:tr w:rsidR="001D4E5E" w:rsidRPr="00E26D00" w14:paraId="65D637E9" w14:textId="77777777" w:rsidTr="00784799">
        <w:trPr>
          <w:trHeight w:val="978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DD14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Kolarstwo</w:t>
            </w:r>
          </w:p>
          <w:p w14:paraId="5E420F46" w14:textId="3BCD36A3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Doskonalenie techniki podstawowych elementów jazdy, podwyższenie sprawności fizycznej, odżywianie podczas wzmożonego wysiłku fizycznego, odżywianie przed wysiłkiem, w trakcie i po wysiłku, wycieczki rowerowe  np. Kielce- Ciekoty, Kielce Święta Katarzyna.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E7B8" w14:textId="090C6470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30</w:t>
            </w:r>
          </w:p>
        </w:tc>
      </w:tr>
      <w:tr w:rsidR="00D86029" w:rsidRPr="00E26D00" w14:paraId="21AA93FB" w14:textId="77777777" w:rsidTr="00D86029">
        <w:trPr>
          <w:trHeight w:val="410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851F" w14:textId="644ACFF2" w:rsidR="00D86029" w:rsidRPr="00E26D00" w:rsidRDefault="00D86029" w:rsidP="00D86029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*Istnieje możliwość wybrania wszystkich czterech form zajęć w formie ZGS (zespołowych gier sportowych)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EDC6" w14:textId="77777777" w:rsidR="00D86029" w:rsidRPr="00E26D00" w:rsidRDefault="00D86029" w:rsidP="00D86029">
            <w:pPr>
              <w:spacing w:after="160" w:line="276" w:lineRule="auto"/>
              <w:ind w:left="353"/>
              <w:contextualSpacing/>
              <w:jc w:val="both"/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</w:pPr>
          </w:p>
        </w:tc>
      </w:tr>
    </w:tbl>
    <w:p w14:paraId="41DDE5CA" w14:textId="392C49E5" w:rsidR="00AB6E97" w:rsidRDefault="00AB6E97" w:rsidP="00F90D28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731BB2BA" w14:textId="77777777" w:rsidR="00AB6E97" w:rsidRDefault="00AB6E97">
      <w:pPr>
        <w:spacing w:after="200" w:line="276" w:lineRule="auto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br w:type="page"/>
      </w:r>
    </w:p>
    <w:p w14:paraId="68E1CAC1" w14:textId="77777777" w:rsidR="00F90D28" w:rsidRPr="00E26D00" w:rsidRDefault="00F90D28" w:rsidP="00F90D28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78C54A73" w14:textId="77777777" w:rsidR="00F90D28" w:rsidRPr="00E26D00" w:rsidRDefault="00F90D28" w:rsidP="00F90D28">
      <w:pPr>
        <w:numPr>
          <w:ilvl w:val="1"/>
          <w:numId w:val="6"/>
        </w:numPr>
        <w:spacing w:after="160" w:line="259" w:lineRule="auto"/>
        <w:contextualSpacing/>
        <w:rPr>
          <w:rFonts w:ascii="Calibri" w:hAnsi="Calibri" w:cs="Calibri"/>
          <w:b/>
          <w:sz w:val="20"/>
          <w:szCs w:val="20"/>
        </w:rPr>
      </w:pPr>
      <w:r w:rsidRPr="00E26D00">
        <w:rPr>
          <w:rFonts w:ascii="Calibri" w:hAnsi="Calibri" w:cs="Calibri"/>
          <w:b/>
          <w:color w:val="auto"/>
          <w:sz w:val="20"/>
          <w:szCs w:val="20"/>
        </w:rPr>
        <w:t xml:space="preserve">Przedmiotowe efekty </w:t>
      </w:r>
      <w:r w:rsidRPr="00E26D00">
        <w:rPr>
          <w:rFonts w:ascii="Calibri" w:hAnsi="Calibri" w:cs="Calibri"/>
          <w:b/>
          <w:sz w:val="20"/>
          <w:szCs w:val="20"/>
        </w:rPr>
        <w:t>uczenia się</w:t>
      </w:r>
    </w:p>
    <w:tbl>
      <w:tblPr>
        <w:tblW w:w="96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211"/>
        <w:gridCol w:w="1629"/>
        <w:gridCol w:w="7"/>
      </w:tblGrid>
      <w:tr w:rsidR="00F90D28" w:rsidRPr="00E26D00" w14:paraId="63463949" w14:textId="77777777" w:rsidTr="00C60941">
        <w:trPr>
          <w:gridAfter w:val="1"/>
          <w:wAfter w:w="7" w:type="dxa"/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C61656" w14:textId="77777777" w:rsidR="00F90D28" w:rsidRPr="00E26D00" w:rsidRDefault="00F90D28" w:rsidP="00F90D28">
            <w:pPr>
              <w:spacing w:line="276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Efekt 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5EB7" w14:textId="029EDB52" w:rsidR="00F90D28" w:rsidRPr="00E26D00" w:rsidRDefault="00F90D28" w:rsidP="004E2884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St</w:t>
            </w:r>
            <w:r w:rsidR="004E2884" w:rsidRPr="00E26D00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462E" w14:textId="77777777" w:rsidR="00F90D28" w:rsidRPr="00E26D00" w:rsidRDefault="00F90D28" w:rsidP="00F90D28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Odniesienie do kierunkowych efektów uczenia się</w:t>
            </w:r>
          </w:p>
        </w:tc>
      </w:tr>
      <w:tr w:rsidR="00F90D28" w:rsidRPr="00E26D00" w14:paraId="39D1DF87" w14:textId="77777777" w:rsidTr="00C60941">
        <w:trPr>
          <w:trHeight w:val="284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14CE" w14:textId="77777777" w:rsidR="00F90D28" w:rsidRPr="00E26D00" w:rsidRDefault="00F90D28" w:rsidP="00072965">
            <w:pPr>
              <w:spacing w:line="276" w:lineRule="auto"/>
              <w:ind w:hanging="3"/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UMIEJĘTNOŚCI:</w:t>
            </w:r>
          </w:p>
        </w:tc>
      </w:tr>
      <w:tr w:rsidR="004C31CF" w:rsidRPr="00E26D00" w14:paraId="6325F065" w14:textId="77777777" w:rsidTr="005D7756">
        <w:trPr>
          <w:gridAfter w:val="1"/>
          <w:wAfter w:w="7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1CD4" w14:textId="77777777" w:rsidR="004C31CF" w:rsidRPr="00E26D00" w:rsidRDefault="004C31CF" w:rsidP="004C31CF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E26D00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C23E" w14:textId="72A44E00" w:rsidR="004C31CF" w:rsidRPr="00E26D00" w:rsidRDefault="004C31CF" w:rsidP="004C31CF">
            <w:pPr>
              <w:spacing w:line="276" w:lineRule="auto"/>
              <w:ind w:left="-11" w:right="-70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sz w:val="20"/>
                <w:szCs w:val="20"/>
              </w:rPr>
              <w:t>Posiada umiejętność doboru ćwiczeń i form aktywności fizycznej do poziomu swoich umiejętności sportowych i sprawności fizycznej w celu uczestnictwa w kulturze fizycznej przez całe życie.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741A" w14:textId="7F797167" w:rsidR="004C31CF" w:rsidRPr="00E26D00" w:rsidRDefault="004C31CF" w:rsidP="004C31CF">
            <w:pPr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</w:p>
        </w:tc>
      </w:tr>
      <w:bookmarkEnd w:id="1"/>
    </w:tbl>
    <w:p w14:paraId="7842064E" w14:textId="2ECED708" w:rsidR="00F0641C" w:rsidRPr="00E26D00" w:rsidRDefault="00F0641C" w:rsidP="00694A9E">
      <w:pPr>
        <w:spacing w:after="120" w:line="360" w:lineRule="auto"/>
        <w:rPr>
          <w:rFonts w:ascii="Calibri" w:hAnsi="Calibri" w:cs="Calibri"/>
          <w:color w:val="auto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377"/>
        <w:gridCol w:w="377"/>
        <w:gridCol w:w="378"/>
        <w:gridCol w:w="378"/>
        <w:gridCol w:w="378"/>
        <w:gridCol w:w="378"/>
        <w:gridCol w:w="381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</w:tblGrid>
      <w:tr w:rsidR="004D13BA" w:rsidRPr="00E26D00" w14:paraId="360771DA" w14:textId="77777777" w:rsidTr="004D13BA">
        <w:trPr>
          <w:trHeight w:val="284"/>
        </w:trPr>
        <w:tc>
          <w:tcPr>
            <w:tcW w:w="97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C752" w14:textId="77777777" w:rsidR="004D13BA" w:rsidRPr="00E26D00" w:rsidRDefault="004D13BA" w:rsidP="00263E08">
            <w:pPr>
              <w:numPr>
                <w:ilvl w:val="1"/>
                <w:numId w:val="2"/>
              </w:numPr>
              <w:tabs>
                <w:tab w:val="left" w:pos="426"/>
              </w:tabs>
              <w:spacing w:line="276" w:lineRule="auto"/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 xml:space="preserve">Sposoby weryfikacji osiągnięcia przedmiotowych efektów uczenia się </w:t>
            </w:r>
          </w:p>
        </w:tc>
      </w:tr>
      <w:tr w:rsidR="004D13BA" w:rsidRPr="00E26D00" w14:paraId="138C9416" w14:textId="77777777" w:rsidTr="004D13BA">
        <w:trPr>
          <w:trHeight w:val="28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8299" w14:textId="77777777" w:rsidR="004D13BA" w:rsidRPr="00E26D00" w:rsidRDefault="004D13BA" w:rsidP="00263E08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Efekty przedmiotowe</w:t>
            </w:r>
          </w:p>
          <w:p w14:paraId="734A0F94" w14:textId="77777777" w:rsidR="004D13BA" w:rsidRPr="00E26D00" w:rsidRDefault="004D13BA" w:rsidP="00263E08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color w:val="auto"/>
                <w:sz w:val="16"/>
                <w:szCs w:val="16"/>
                <w:lang w:eastAsia="en-US"/>
              </w:rPr>
              <w:t>(symbol)</w:t>
            </w:r>
          </w:p>
        </w:tc>
        <w:tc>
          <w:tcPr>
            <w:tcW w:w="79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A576" w14:textId="77777777" w:rsidR="004D13BA" w:rsidRPr="00E26D00" w:rsidRDefault="004D13BA" w:rsidP="00263E08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Sposób weryfikacji (+/-)</w:t>
            </w:r>
          </w:p>
        </w:tc>
      </w:tr>
      <w:tr w:rsidR="004D13BA" w:rsidRPr="00E26D00" w14:paraId="58164732" w14:textId="77777777" w:rsidTr="00E238A0">
        <w:trPr>
          <w:trHeight w:val="284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B8FB" w14:textId="77777777" w:rsidR="004D13BA" w:rsidRPr="00E26D00" w:rsidRDefault="004D13BA" w:rsidP="004D13BA">
            <w:pPr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DA365F" w14:textId="18EA9F02" w:rsidR="004D13BA" w:rsidRPr="00E26D00" w:rsidRDefault="004D13BA" w:rsidP="004D13BA">
            <w:pPr>
              <w:spacing w:line="276" w:lineRule="auto"/>
              <w:ind w:left="-113" w:right="-113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  <w:lang w:eastAsia="en-US"/>
              </w:rPr>
            </w:pPr>
            <w:r w:rsidRPr="00E26D00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Egzamin ustny/pisemny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64B567" w14:textId="7BE2DDCC" w:rsidR="004D13BA" w:rsidRPr="00E26D00" w:rsidRDefault="004D13BA" w:rsidP="004D13BA">
            <w:pPr>
              <w:spacing w:line="276" w:lineRule="auto"/>
              <w:ind w:left="-57" w:right="-57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16"/>
                <w:szCs w:val="16"/>
                <w:lang w:eastAsia="en-US"/>
              </w:rPr>
              <w:t>Kolokwium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8FF08E" w14:textId="4963E5A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  <w:lang w:eastAsia="en-US"/>
              </w:rPr>
            </w:pPr>
            <w:r w:rsidRPr="00E26D00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C6401" w14:textId="186E0BF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16"/>
                <w:szCs w:val="16"/>
                <w:lang w:eastAsia="en-US"/>
              </w:rPr>
              <w:t xml:space="preserve">Aktywność               </w:t>
            </w:r>
            <w:r w:rsidRPr="00E26D00">
              <w:rPr>
                <w:rFonts w:ascii="Calibri" w:hAnsi="Calibri" w:cs="Calibri"/>
                <w:b/>
                <w:color w:val="auto"/>
                <w:spacing w:val="-2"/>
                <w:sz w:val="16"/>
                <w:szCs w:val="16"/>
                <w:lang w:eastAsia="en-US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68984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Praca własna /konspekty/</w:t>
            </w:r>
          </w:p>
          <w:p w14:paraId="33657433" w14:textId="7E064AD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referaty 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BD81D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16"/>
                <w:szCs w:val="16"/>
                <w:lang w:eastAsia="en-US"/>
              </w:rPr>
              <w:t>Praca                  w grupie/</w:t>
            </w:r>
          </w:p>
          <w:p w14:paraId="56278957" w14:textId="3BBED9CE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16"/>
                <w:szCs w:val="16"/>
                <w:lang w:eastAsia="en-US"/>
              </w:rPr>
              <w:t>dyskusje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CCAD04" w14:textId="0D850F4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  <w:highlight w:val="lightGray"/>
                <w:lang w:eastAsia="en-US"/>
              </w:rPr>
            </w:pPr>
            <w:r w:rsidRPr="00E26D00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Inn</w:t>
            </w:r>
            <w:r w:rsidR="00E238A0" w:rsidRPr="00E26D00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e</w:t>
            </w:r>
            <w:r w:rsidRPr="00E26D00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 Sprawdzian praktyczny</w:t>
            </w:r>
          </w:p>
        </w:tc>
      </w:tr>
      <w:tr w:rsidR="004D13BA" w:rsidRPr="00E26D00" w14:paraId="12985E6F" w14:textId="77777777" w:rsidTr="004D13BA">
        <w:trPr>
          <w:trHeight w:val="284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33B6" w14:textId="77777777" w:rsidR="004D13BA" w:rsidRPr="00E26D00" w:rsidRDefault="004D13BA" w:rsidP="004D13BA">
            <w:pPr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EAB233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FC30346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color w:val="auto"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618FD5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4D7E4DF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color w:val="auto"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744104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BEEEFA0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color w:val="auto"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6B974E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sz w:val="16"/>
                <w:szCs w:val="16"/>
                <w:lang w:eastAsia="en-US"/>
              </w:rPr>
              <w:t>Forma zajęć</w:t>
            </w:r>
          </w:p>
        </w:tc>
      </w:tr>
      <w:tr w:rsidR="004D13BA" w:rsidRPr="00E26D00" w14:paraId="24566FCB" w14:textId="77777777" w:rsidTr="00E238A0">
        <w:trPr>
          <w:trHeight w:val="284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8CA8" w14:textId="77777777" w:rsidR="004D13BA" w:rsidRPr="00E26D00" w:rsidRDefault="004D13BA" w:rsidP="004D13BA">
            <w:pPr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FFFC0D" w14:textId="3E5267E5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752B4F" w14:textId="59020A4F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0B2C19" w14:textId="1683CAA6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A78FFA" w14:textId="6183C0AE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94B3BF0" w14:textId="679BDD40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476963" w14:textId="545F5064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A2D6E8" w14:textId="158CC49C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1B30E3" w14:textId="7E120D14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2F4D8E" w14:textId="1E1A9D52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35BF194D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A7B35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95911A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1EC34D6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B3DDE5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546B90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19AF5732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B0D182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6258D7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FF7309B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1097ED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A1556A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sz w:val="20"/>
                <w:szCs w:val="20"/>
                <w:lang w:eastAsia="en-US"/>
              </w:rPr>
              <w:t>...</w:t>
            </w:r>
          </w:p>
        </w:tc>
      </w:tr>
      <w:tr w:rsidR="004D13BA" w:rsidRPr="00E26D00" w14:paraId="0C61A459" w14:textId="77777777" w:rsidTr="004D13BA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7FA3" w14:textId="6E4E1C07" w:rsidR="004D13BA" w:rsidRPr="00E26D00" w:rsidRDefault="00E238A0" w:rsidP="004D13B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3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2C4F3C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E85B0F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FA1303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B81549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155806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DB76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960C50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636015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69EBC1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863B0F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7050" w14:textId="45963825" w:rsidR="004D13BA" w:rsidRPr="00E26D00" w:rsidRDefault="00E238A0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79F1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43D3F7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277429" w14:textId="2EF4CA2B" w:rsidR="004D13BA" w:rsidRPr="00E26D00" w:rsidRDefault="00E238A0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A0230A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6CD774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460C" w14:textId="7FFCAE95" w:rsidR="004D13BA" w:rsidRPr="00E26D00" w:rsidRDefault="00E238A0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1595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C6E7C6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B6471C" w14:textId="1BC2779A" w:rsidR="004D13BA" w:rsidRPr="00E26D00" w:rsidRDefault="00E238A0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D2CF26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22EAA076" w14:textId="77777777" w:rsidR="00E238A0" w:rsidRPr="00E26D00" w:rsidRDefault="00E238A0" w:rsidP="00526629">
      <w:pPr>
        <w:pStyle w:val="Bodytext30"/>
        <w:shd w:val="clear" w:color="auto" w:fill="auto"/>
        <w:tabs>
          <w:tab w:val="left" w:pos="655"/>
        </w:tabs>
        <w:spacing w:before="60" w:after="240" w:line="240" w:lineRule="auto"/>
        <w:ind w:right="23" w:firstLine="0"/>
        <w:rPr>
          <w:rFonts w:ascii="Calibri" w:hAnsi="Calibri" w:cs="Calibri"/>
          <w:b/>
          <w:i/>
          <w:sz w:val="16"/>
          <w:szCs w:val="16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701"/>
        <w:gridCol w:w="8059"/>
      </w:tblGrid>
      <w:tr w:rsidR="00F0641C" w:rsidRPr="00E26D00" w14:paraId="05C7FC82" w14:textId="77777777" w:rsidTr="007C42A4">
        <w:trPr>
          <w:trHeight w:val="405"/>
        </w:trPr>
        <w:tc>
          <w:tcPr>
            <w:tcW w:w="9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FDC4" w14:textId="4E7FCA08" w:rsidR="00F0641C" w:rsidRPr="00E26D00" w:rsidRDefault="00871CC1" w:rsidP="00F0641C">
            <w:pPr>
              <w:numPr>
                <w:ilvl w:val="1"/>
                <w:numId w:val="3"/>
              </w:numPr>
              <w:spacing w:line="276" w:lineRule="auto"/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sz w:val="16"/>
                <w:szCs w:val="16"/>
              </w:rPr>
              <w:br w:type="page"/>
            </w:r>
            <w:r w:rsidR="00F0641C"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Kryteria oceny stopnia osiągnięcia efektów uczenia się</w:t>
            </w:r>
          </w:p>
        </w:tc>
      </w:tr>
      <w:tr w:rsidR="00F0641C" w:rsidRPr="00E26D00" w14:paraId="34850AE3" w14:textId="77777777" w:rsidTr="00FF43AE">
        <w:trPr>
          <w:trHeight w:val="40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B275" w14:textId="77777777" w:rsidR="00F0641C" w:rsidRPr="00E26D00" w:rsidRDefault="00F0641C" w:rsidP="00897196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2B49" w14:textId="77777777" w:rsidR="00F0641C" w:rsidRPr="00E26D00" w:rsidRDefault="00F0641C" w:rsidP="00897196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Ocena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0589" w14:textId="3B7DF667" w:rsidR="00F0641C" w:rsidRPr="00E26D00" w:rsidRDefault="00F0641C" w:rsidP="00897196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Kryterium oceny</w:t>
            </w:r>
          </w:p>
          <w:p w14:paraId="6C66883A" w14:textId="01E92CC4" w:rsidR="00827AB7" w:rsidRPr="00E26D00" w:rsidRDefault="00827AB7" w:rsidP="00142C20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FB0905" w:rsidRPr="00E26D00" w14:paraId="7499A3F1" w14:textId="77777777" w:rsidTr="00845F8C">
        <w:trPr>
          <w:cantSplit/>
          <w:trHeight w:val="363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FF7D01" w14:textId="54331E5A" w:rsidR="00FB0905" w:rsidRPr="00E26D00" w:rsidRDefault="00FB0905" w:rsidP="00FB0905">
            <w:pPr>
              <w:spacing w:line="276" w:lineRule="auto"/>
              <w:ind w:left="113" w:right="113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highlight w:val="yellow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pacing w:val="-5"/>
                <w:sz w:val="20"/>
                <w:szCs w:val="20"/>
                <w:lang w:eastAsia="en-US"/>
              </w:rPr>
              <w:t>Ćwiczenia (C)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87B2" w14:textId="77777777" w:rsidR="00FB0905" w:rsidRPr="00E26D00" w:rsidRDefault="00FB0905" w:rsidP="00FB0905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AD13" w14:textId="3845E212" w:rsidR="00FB0905" w:rsidRPr="00E26D00" w:rsidRDefault="00FB0905" w:rsidP="00FB0905">
            <w:pPr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sz w:val="20"/>
                <w:szCs w:val="20"/>
              </w:rPr>
              <w:t>50-54% maksymalnej liczby punktów przewidzianej regulaminem zajęć wychowania fizycznego</w:t>
            </w:r>
          </w:p>
        </w:tc>
      </w:tr>
      <w:tr w:rsidR="00FB0905" w:rsidRPr="00E26D00" w14:paraId="0ADEFCE5" w14:textId="77777777" w:rsidTr="00845F8C">
        <w:trPr>
          <w:trHeight w:val="363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3FEC" w14:textId="77777777" w:rsidR="00FB0905" w:rsidRPr="00E26D00" w:rsidRDefault="00FB0905" w:rsidP="00FB0905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25D0" w14:textId="77777777" w:rsidR="00FB0905" w:rsidRPr="00E26D00" w:rsidRDefault="00FB0905" w:rsidP="00FB0905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77AD" w14:textId="6BFE8C60" w:rsidR="00FB0905" w:rsidRPr="00E26D00" w:rsidRDefault="00FB0905" w:rsidP="00FB0905">
            <w:pPr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sz w:val="20"/>
                <w:szCs w:val="20"/>
              </w:rPr>
              <w:t>55-59% maksymalnej liczby punktów przewidzianej regulaminem zajęć wychowania fizycznego</w:t>
            </w:r>
          </w:p>
        </w:tc>
      </w:tr>
      <w:tr w:rsidR="00FB0905" w:rsidRPr="00E26D00" w14:paraId="1FDCA7C6" w14:textId="77777777" w:rsidTr="00845F8C">
        <w:trPr>
          <w:trHeight w:val="363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96E3" w14:textId="77777777" w:rsidR="00FB0905" w:rsidRPr="00E26D00" w:rsidRDefault="00FB0905" w:rsidP="00FB0905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5710" w14:textId="77777777" w:rsidR="00FB0905" w:rsidRPr="00E26D00" w:rsidRDefault="00FB0905" w:rsidP="00FB0905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B710" w14:textId="1F5C35CA" w:rsidR="00FB0905" w:rsidRPr="00E26D00" w:rsidRDefault="00FB0905" w:rsidP="00FB0905">
            <w:pPr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sz w:val="20"/>
                <w:szCs w:val="20"/>
              </w:rPr>
              <w:t>60-64% maksymalnej liczby punktów przewidzianej regulaminem zajęć wychowania fizycznego</w:t>
            </w:r>
          </w:p>
        </w:tc>
      </w:tr>
      <w:tr w:rsidR="00FB0905" w:rsidRPr="00E26D00" w14:paraId="3CB0C0EC" w14:textId="77777777" w:rsidTr="00845F8C">
        <w:trPr>
          <w:trHeight w:val="363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0AED" w14:textId="77777777" w:rsidR="00FB0905" w:rsidRPr="00E26D00" w:rsidRDefault="00FB0905" w:rsidP="00FB0905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288C" w14:textId="77777777" w:rsidR="00FB0905" w:rsidRPr="00E26D00" w:rsidRDefault="00FB0905" w:rsidP="00FB0905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65D7" w14:textId="2F88440D" w:rsidR="00FB0905" w:rsidRPr="00E26D00" w:rsidRDefault="00FB0905" w:rsidP="00FB0905">
            <w:pPr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sz w:val="20"/>
                <w:szCs w:val="20"/>
              </w:rPr>
              <w:t>65-69% maksymalnej liczby punktów przewidzianej regulaminem zajęć wychowania fizycznego</w:t>
            </w:r>
          </w:p>
        </w:tc>
      </w:tr>
      <w:tr w:rsidR="00FB0905" w:rsidRPr="00E26D00" w14:paraId="1F5C1D4F" w14:textId="77777777" w:rsidTr="00845F8C">
        <w:trPr>
          <w:trHeight w:val="363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F313" w14:textId="77777777" w:rsidR="00FB0905" w:rsidRPr="00E26D00" w:rsidRDefault="00FB0905" w:rsidP="00FB0905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1BD6" w14:textId="77777777" w:rsidR="00FB0905" w:rsidRPr="00E26D00" w:rsidRDefault="00FB0905" w:rsidP="00FB0905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A4DA" w14:textId="19A76D02" w:rsidR="00FB0905" w:rsidRPr="00E26D00" w:rsidRDefault="00FB0905" w:rsidP="00FB0905">
            <w:pPr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sz w:val="20"/>
                <w:szCs w:val="20"/>
              </w:rPr>
              <w:t>70-100% maksymalnej liczby punktów przewidzianej regulaminem zajęć wychowania fizycznego</w:t>
            </w:r>
          </w:p>
        </w:tc>
      </w:tr>
    </w:tbl>
    <w:p w14:paraId="24FE1C2B" w14:textId="7F9C8285" w:rsidR="00BD49EF" w:rsidRPr="00E26D00" w:rsidRDefault="00BD49EF" w:rsidP="00F0641C">
      <w:pPr>
        <w:rPr>
          <w:rFonts w:ascii="Calibri" w:hAnsi="Calibri" w:cs="Calibri"/>
          <w:color w:val="auto"/>
        </w:rPr>
      </w:pPr>
    </w:p>
    <w:p w14:paraId="0AA51B67" w14:textId="77777777" w:rsidR="00F0641C" w:rsidRPr="00E26D00" w:rsidRDefault="00F0641C" w:rsidP="00F0641C">
      <w:pPr>
        <w:numPr>
          <w:ilvl w:val="0"/>
          <w:numId w:val="2"/>
        </w:numPr>
        <w:rPr>
          <w:rFonts w:ascii="Calibri" w:hAnsi="Calibri" w:cs="Calibri"/>
          <w:b/>
          <w:color w:val="auto"/>
          <w:sz w:val="20"/>
          <w:szCs w:val="20"/>
        </w:rPr>
      </w:pPr>
      <w:r w:rsidRPr="00E26D00"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p w14:paraId="6E817B76" w14:textId="15B7571E" w:rsidR="00530E67" w:rsidRPr="00E26D00" w:rsidRDefault="00530E67" w:rsidP="00530E67">
      <w:pPr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2835"/>
      </w:tblGrid>
      <w:tr w:rsidR="00530E67" w:rsidRPr="00E26D00" w14:paraId="7C95F325" w14:textId="77777777" w:rsidTr="00036C50">
        <w:trPr>
          <w:trHeight w:val="269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4976" w14:textId="77777777" w:rsidR="00530E67" w:rsidRPr="00E26D00" w:rsidRDefault="00530E67" w:rsidP="00036C50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Kategoria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2DC7" w14:textId="77777777" w:rsidR="00530E67" w:rsidRPr="00E26D00" w:rsidRDefault="00530E67" w:rsidP="00036C50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Obciążenie studenta</w:t>
            </w:r>
          </w:p>
        </w:tc>
      </w:tr>
      <w:tr w:rsidR="00530E67" w:rsidRPr="00E26D00" w14:paraId="3DE218AE" w14:textId="77777777" w:rsidTr="00036C50">
        <w:trPr>
          <w:trHeight w:val="269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DA10" w14:textId="77777777" w:rsidR="00530E67" w:rsidRPr="00E26D00" w:rsidRDefault="00530E67" w:rsidP="00036C50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68F7" w14:textId="77777777" w:rsidR="00530E67" w:rsidRPr="00E26D00" w:rsidRDefault="00530E67" w:rsidP="00036C50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Studia</w:t>
            </w:r>
          </w:p>
          <w:p w14:paraId="349E7458" w14:textId="77777777" w:rsidR="00530E67" w:rsidRPr="00E26D00" w:rsidRDefault="00530E67" w:rsidP="00036C50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stacjonarne</w:t>
            </w:r>
          </w:p>
        </w:tc>
      </w:tr>
      <w:tr w:rsidR="00530E67" w:rsidRPr="00E26D00" w14:paraId="12EE7F77" w14:textId="77777777" w:rsidTr="00036C50">
        <w:trPr>
          <w:trHeight w:val="26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D99458" w14:textId="77777777" w:rsidR="00530E67" w:rsidRPr="00E26D00" w:rsidRDefault="00530E67" w:rsidP="00036C50">
            <w:pPr>
              <w:spacing w:line="276" w:lineRule="auto"/>
              <w:rPr>
                <w:rFonts w:ascii="Calibri" w:hAnsi="Calibri" w:cs="Calibri"/>
                <w:i/>
                <w:color w:val="auto"/>
                <w:sz w:val="18"/>
                <w:szCs w:val="18"/>
                <w:lang w:eastAsia="en-US"/>
              </w:rPr>
            </w:pPr>
            <w:r w:rsidRPr="00E26D00">
              <w:rPr>
                <w:rFonts w:ascii="Calibri" w:hAnsi="Calibri" w:cs="Calibri"/>
                <w:i/>
                <w:sz w:val="18"/>
                <w:szCs w:val="18"/>
                <w:lang w:eastAsia="en-US"/>
              </w:rPr>
              <w:t>LICZBA GODZIN REALIZOWANYCH PRZY BEZPOŚREDNIM UDZIALE NAUCZYCIELA /GODZINY KONTAKTOWE/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CB23C" w14:textId="2F3CDD56" w:rsidR="00530E67" w:rsidRPr="00E26D00" w:rsidRDefault="00530E67" w:rsidP="00036C50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  <w:t>60</w:t>
            </w:r>
          </w:p>
        </w:tc>
      </w:tr>
      <w:tr w:rsidR="00530E67" w:rsidRPr="00E26D00" w14:paraId="27D105E8" w14:textId="77777777" w:rsidTr="00036C50">
        <w:trPr>
          <w:trHeight w:val="26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BFA3" w14:textId="398FB902" w:rsidR="00530E67" w:rsidRPr="00E26D00" w:rsidRDefault="00530E67" w:rsidP="00036C50">
            <w:pPr>
              <w:spacing w:line="276" w:lineRule="auto"/>
              <w:rPr>
                <w:rFonts w:ascii="Calibri" w:hAnsi="Calibri" w:cs="Calibri"/>
                <w:i/>
                <w:color w:val="auto"/>
                <w:sz w:val="18"/>
                <w:szCs w:val="18"/>
                <w:lang w:eastAsia="en-US"/>
              </w:rPr>
            </w:pPr>
            <w:r w:rsidRPr="00E26D00">
              <w:rPr>
                <w:rFonts w:ascii="Calibri" w:hAnsi="Calibri" w:cs="Calibri"/>
                <w:i/>
                <w:color w:val="auto"/>
                <w:sz w:val="18"/>
                <w:szCs w:val="18"/>
                <w:lang w:eastAsia="en-US"/>
              </w:rPr>
              <w:t>Udział w ćwiczeniach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AE07" w14:textId="499341AC" w:rsidR="00530E67" w:rsidRPr="00E26D00" w:rsidRDefault="00530E67" w:rsidP="00036C50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60</w:t>
            </w:r>
          </w:p>
        </w:tc>
      </w:tr>
      <w:tr w:rsidR="00530E67" w:rsidRPr="00E26D00" w14:paraId="1AC75CB0" w14:textId="77777777" w:rsidTr="00036C50">
        <w:trPr>
          <w:trHeight w:val="26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8DC5413" w14:textId="77777777" w:rsidR="00530E67" w:rsidRPr="00E26D00" w:rsidRDefault="00530E67" w:rsidP="00036C50">
            <w:pPr>
              <w:spacing w:line="276" w:lineRule="auto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ŁĄCZNA LICZBA GODZIN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92189E" w14:textId="77823D1D" w:rsidR="00530E67" w:rsidRPr="00E26D00" w:rsidRDefault="00530E67" w:rsidP="00036C50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highlight w:val="yellow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  <w:t>60</w:t>
            </w:r>
          </w:p>
        </w:tc>
      </w:tr>
      <w:tr w:rsidR="00530E67" w:rsidRPr="00E26D00" w14:paraId="10E73FA2" w14:textId="77777777" w:rsidTr="00036C50">
        <w:trPr>
          <w:trHeight w:val="26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D3B8601" w14:textId="77777777" w:rsidR="00530E67" w:rsidRPr="00E26D00" w:rsidRDefault="00530E67" w:rsidP="00036C50">
            <w:pPr>
              <w:spacing w:line="276" w:lineRule="auto"/>
              <w:rPr>
                <w:rFonts w:ascii="Calibri" w:hAnsi="Calibri" w:cs="Calibri"/>
                <w:b/>
                <w:color w:val="auto"/>
                <w:sz w:val="21"/>
                <w:szCs w:val="21"/>
                <w:lang w:eastAsia="en-US"/>
              </w:rPr>
            </w:pPr>
            <w:r w:rsidRPr="00E26D00">
              <w:rPr>
                <w:rFonts w:ascii="Calibri" w:hAnsi="Calibri" w:cs="Calibri"/>
                <w:b/>
                <w:sz w:val="21"/>
                <w:szCs w:val="21"/>
                <w:lang w:eastAsia="en-US"/>
              </w:rPr>
              <w:t>PUNKTY ECTS za przedmiot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90CBCD" w14:textId="77777777" w:rsidR="00530E67" w:rsidRPr="00E26D00" w:rsidRDefault="00530E67" w:rsidP="00036C50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1"/>
                <w:szCs w:val="21"/>
                <w:lang w:eastAsia="en-US"/>
              </w:rPr>
              <w:t>0</w:t>
            </w:r>
          </w:p>
        </w:tc>
      </w:tr>
    </w:tbl>
    <w:p w14:paraId="435BA9F2" w14:textId="77777777" w:rsidR="00530E67" w:rsidRPr="00E26D00" w:rsidRDefault="00530E67" w:rsidP="00FF43AE">
      <w:pPr>
        <w:pStyle w:val="Bodytext30"/>
        <w:shd w:val="clear" w:color="auto" w:fill="auto"/>
        <w:tabs>
          <w:tab w:val="left" w:pos="655"/>
        </w:tabs>
        <w:spacing w:before="60" w:after="100" w:afterAutospacing="1" w:line="240" w:lineRule="auto"/>
        <w:ind w:right="23" w:firstLine="0"/>
        <w:rPr>
          <w:rFonts w:ascii="Calibri" w:hAnsi="Calibri" w:cs="Calibri"/>
          <w:b/>
          <w:i/>
          <w:sz w:val="20"/>
          <w:szCs w:val="20"/>
        </w:rPr>
      </w:pPr>
    </w:p>
    <w:p w14:paraId="6C42E5B4" w14:textId="538C2B08" w:rsidR="00F0641C" w:rsidRPr="00E26D00" w:rsidRDefault="00F0641C" w:rsidP="00FF43AE">
      <w:pPr>
        <w:pStyle w:val="Bodytext30"/>
        <w:shd w:val="clear" w:color="auto" w:fill="auto"/>
        <w:tabs>
          <w:tab w:val="left" w:pos="655"/>
        </w:tabs>
        <w:spacing w:before="60" w:after="100" w:afterAutospacing="1" w:line="240" w:lineRule="auto"/>
        <w:ind w:right="23" w:firstLine="0"/>
        <w:rPr>
          <w:rFonts w:ascii="Calibri" w:hAnsi="Calibri" w:cs="Calibri"/>
          <w:i/>
          <w:sz w:val="16"/>
          <w:szCs w:val="16"/>
        </w:rPr>
      </w:pPr>
      <w:r w:rsidRPr="00E26D00">
        <w:rPr>
          <w:rFonts w:ascii="Calibri" w:hAnsi="Calibri" w:cs="Calibri"/>
          <w:b/>
          <w:i/>
          <w:sz w:val="20"/>
          <w:szCs w:val="20"/>
        </w:rPr>
        <w:t>Przyjmuję do realizacji</w:t>
      </w:r>
      <w:r w:rsidRPr="00E26D00">
        <w:rPr>
          <w:rFonts w:ascii="Calibri" w:hAnsi="Calibri" w:cs="Calibri"/>
          <w:i/>
          <w:sz w:val="16"/>
          <w:szCs w:val="16"/>
        </w:rPr>
        <w:t xml:space="preserve">    (data i czytelne  podpisy osób prowadzących przedmiot w danym roku akademickim)</w:t>
      </w:r>
    </w:p>
    <w:p w14:paraId="5D732A5E" w14:textId="77777777" w:rsidR="00F0641C" w:rsidRPr="00E26D00" w:rsidRDefault="00F0641C" w:rsidP="00F0641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14:paraId="262D3B48" w14:textId="77777777" w:rsidR="00F0641C" w:rsidRPr="00E26D00" w:rsidRDefault="00F0641C" w:rsidP="00F0641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14:paraId="5DEEB0E2" w14:textId="6D965880" w:rsidR="00D56FAE" w:rsidRPr="00E26D00" w:rsidRDefault="00F0641C" w:rsidP="00BF1FBD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="Calibri" w:hAnsi="Calibri" w:cs="Calibri"/>
        </w:rPr>
      </w:pPr>
      <w:r w:rsidRPr="00E26D00">
        <w:rPr>
          <w:rFonts w:ascii="Calibri" w:hAnsi="Calibri" w:cs="Calibri"/>
          <w:i/>
          <w:sz w:val="16"/>
          <w:szCs w:val="16"/>
        </w:rPr>
        <w:tab/>
      </w:r>
      <w:r w:rsidRPr="00E26D00">
        <w:rPr>
          <w:rFonts w:ascii="Calibri" w:hAnsi="Calibri" w:cs="Calibri"/>
          <w:i/>
          <w:sz w:val="16"/>
          <w:szCs w:val="16"/>
        </w:rPr>
        <w:tab/>
      </w:r>
      <w:r w:rsidRPr="00E26D00">
        <w:rPr>
          <w:rFonts w:ascii="Calibri" w:hAnsi="Calibri" w:cs="Calibri"/>
          <w:i/>
          <w:sz w:val="16"/>
          <w:szCs w:val="16"/>
        </w:rPr>
        <w:tab/>
        <w:t xml:space="preserve">             ............................................................................................</w:t>
      </w:r>
      <w:r w:rsidR="00BF1FBD" w:rsidRPr="00E26D00">
        <w:rPr>
          <w:rFonts w:ascii="Calibri" w:hAnsi="Calibri" w:cs="Calibri"/>
          <w:i/>
          <w:sz w:val="16"/>
          <w:szCs w:val="16"/>
        </w:rPr>
        <w:t>................................</w:t>
      </w:r>
    </w:p>
    <w:sectPr w:rsidR="00D56FAE" w:rsidRPr="00E26D00" w:rsidSect="00C6090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E349D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34526050"/>
    <w:multiLevelType w:val="hybridMultilevel"/>
    <w:tmpl w:val="745C70F8"/>
    <w:lvl w:ilvl="0" w:tplc="66507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3A4A672E"/>
    <w:multiLevelType w:val="hybridMultilevel"/>
    <w:tmpl w:val="668C7674"/>
    <w:lvl w:ilvl="0" w:tplc="B5981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7" w15:restartNumberingAfterBreak="0">
    <w:nsid w:val="43D21001"/>
    <w:multiLevelType w:val="hybridMultilevel"/>
    <w:tmpl w:val="9B3E2938"/>
    <w:lvl w:ilvl="0" w:tplc="90AEF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B54796"/>
    <w:multiLevelType w:val="multilevel"/>
    <w:tmpl w:val="5536744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color w:val="000000"/>
      </w:rPr>
    </w:lvl>
  </w:abstractNum>
  <w:abstractNum w:abstractNumId="10" w15:restartNumberingAfterBreak="0">
    <w:nsid w:val="7D1D231D"/>
    <w:multiLevelType w:val="multilevel"/>
    <w:tmpl w:val="0840CB6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26"/>
    <w:rsid w:val="00001DF8"/>
    <w:rsid w:val="00005E42"/>
    <w:rsid w:val="00013BC6"/>
    <w:rsid w:val="00023C3F"/>
    <w:rsid w:val="00034B24"/>
    <w:rsid w:val="00036880"/>
    <w:rsid w:val="000522C9"/>
    <w:rsid w:val="00057429"/>
    <w:rsid w:val="000653C4"/>
    <w:rsid w:val="0006576E"/>
    <w:rsid w:val="000724B6"/>
    <w:rsid w:val="00072965"/>
    <w:rsid w:val="000A3008"/>
    <w:rsid w:val="000A6C26"/>
    <w:rsid w:val="000C59F5"/>
    <w:rsid w:val="001005FE"/>
    <w:rsid w:val="00104FA2"/>
    <w:rsid w:val="00114E61"/>
    <w:rsid w:val="001150CA"/>
    <w:rsid w:val="00116DAC"/>
    <w:rsid w:val="00142C20"/>
    <w:rsid w:val="001450B1"/>
    <w:rsid w:val="00146DA4"/>
    <w:rsid w:val="00152F48"/>
    <w:rsid w:val="00153FC0"/>
    <w:rsid w:val="00167EC2"/>
    <w:rsid w:val="00173949"/>
    <w:rsid w:val="00175E59"/>
    <w:rsid w:val="001B165D"/>
    <w:rsid w:val="001D40CA"/>
    <w:rsid w:val="001D4E5E"/>
    <w:rsid w:val="001E0005"/>
    <w:rsid w:val="001E5BCD"/>
    <w:rsid w:val="001F0284"/>
    <w:rsid w:val="00211F67"/>
    <w:rsid w:val="00215ABA"/>
    <w:rsid w:val="00226459"/>
    <w:rsid w:val="00230B10"/>
    <w:rsid w:val="0025716A"/>
    <w:rsid w:val="002707C8"/>
    <w:rsid w:val="002A0082"/>
    <w:rsid w:val="002A7786"/>
    <w:rsid w:val="002B1542"/>
    <w:rsid w:val="002B3D05"/>
    <w:rsid w:val="002B527D"/>
    <w:rsid w:val="002C1150"/>
    <w:rsid w:val="002F195D"/>
    <w:rsid w:val="00314206"/>
    <w:rsid w:val="00316769"/>
    <w:rsid w:val="00345FEF"/>
    <w:rsid w:val="00384A71"/>
    <w:rsid w:val="003920CB"/>
    <w:rsid w:val="003A7758"/>
    <w:rsid w:val="003B320A"/>
    <w:rsid w:val="003B7556"/>
    <w:rsid w:val="003D4041"/>
    <w:rsid w:val="003D69FE"/>
    <w:rsid w:val="003F4BB6"/>
    <w:rsid w:val="003F5266"/>
    <w:rsid w:val="00410E1A"/>
    <w:rsid w:val="00437158"/>
    <w:rsid w:val="00447222"/>
    <w:rsid w:val="00451F44"/>
    <w:rsid w:val="00452410"/>
    <w:rsid w:val="004665EE"/>
    <w:rsid w:val="00475E18"/>
    <w:rsid w:val="0048105F"/>
    <w:rsid w:val="00491728"/>
    <w:rsid w:val="004A269E"/>
    <w:rsid w:val="004C31CF"/>
    <w:rsid w:val="004C4ACF"/>
    <w:rsid w:val="004D13BA"/>
    <w:rsid w:val="004E1133"/>
    <w:rsid w:val="004E2884"/>
    <w:rsid w:val="004E64D5"/>
    <w:rsid w:val="004F027B"/>
    <w:rsid w:val="004F432F"/>
    <w:rsid w:val="0050225E"/>
    <w:rsid w:val="00526629"/>
    <w:rsid w:val="00527AB3"/>
    <w:rsid w:val="00530E67"/>
    <w:rsid w:val="00541CFA"/>
    <w:rsid w:val="005456FF"/>
    <w:rsid w:val="005478FE"/>
    <w:rsid w:val="005569F1"/>
    <w:rsid w:val="005705CB"/>
    <w:rsid w:val="00571174"/>
    <w:rsid w:val="005B0081"/>
    <w:rsid w:val="005C3EA2"/>
    <w:rsid w:val="00600B51"/>
    <w:rsid w:val="00605410"/>
    <w:rsid w:val="006064B3"/>
    <w:rsid w:val="0061295C"/>
    <w:rsid w:val="006136A9"/>
    <w:rsid w:val="00647AD0"/>
    <w:rsid w:val="00654AD1"/>
    <w:rsid w:val="00654DC1"/>
    <w:rsid w:val="00655C21"/>
    <w:rsid w:val="00661D84"/>
    <w:rsid w:val="00662D85"/>
    <w:rsid w:val="006635DD"/>
    <w:rsid w:val="00694A9E"/>
    <w:rsid w:val="006D48C1"/>
    <w:rsid w:val="0071702C"/>
    <w:rsid w:val="007244C8"/>
    <w:rsid w:val="00754303"/>
    <w:rsid w:val="00784799"/>
    <w:rsid w:val="007A0A75"/>
    <w:rsid w:val="007B332B"/>
    <w:rsid w:val="007C30F7"/>
    <w:rsid w:val="007C42A4"/>
    <w:rsid w:val="007C438A"/>
    <w:rsid w:val="007F0555"/>
    <w:rsid w:val="007F2277"/>
    <w:rsid w:val="00826036"/>
    <w:rsid w:val="00827AB7"/>
    <w:rsid w:val="00827C17"/>
    <w:rsid w:val="008505F1"/>
    <w:rsid w:val="00850710"/>
    <w:rsid w:val="0085288A"/>
    <w:rsid w:val="008604B7"/>
    <w:rsid w:val="00865FD8"/>
    <w:rsid w:val="00871CC1"/>
    <w:rsid w:val="00872997"/>
    <w:rsid w:val="008B22A9"/>
    <w:rsid w:val="008B6C7E"/>
    <w:rsid w:val="008F332D"/>
    <w:rsid w:val="009057D4"/>
    <w:rsid w:val="009111F0"/>
    <w:rsid w:val="00911E3B"/>
    <w:rsid w:val="00916052"/>
    <w:rsid w:val="00955434"/>
    <w:rsid w:val="00966098"/>
    <w:rsid w:val="00982E3A"/>
    <w:rsid w:val="00993EF6"/>
    <w:rsid w:val="009A42AB"/>
    <w:rsid w:val="009C1D60"/>
    <w:rsid w:val="009C6FE9"/>
    <w:rsid w:val="009D30BC"/>
    <w:rsid w:val="009E36D9"/>
    <w:rsid w:val="009F5AF4"/>
    <w:rsid w:val="00A1085D"/>
    <w:rsid w:val="00A17A33"/>
    <w:rsid w:val="00A33CDE"/>
    <w:rsid w:val="00A630B5"/>
    <w:rsid w:val="00A722E1"/>
    <w:rsid w:val="00A72CA4"/>
    <w:rsid w:val="00A80B04"/>
    <w:rsid w:val="00A81582"/>
    <w:rsid w:val="00AA040C"/>
    <w:rsid w:val="00AA7ADA"/>
    <w:rsid w:val="00AB6E97"/>
    <w:rsid w:val="00AC266C"/>
    <w:rsid w:val="00AC526F"/>
    <w:rsid w:val="00AD3649"/>
    <w:rsid w:val="00AF0259"/>
    <w:rsid w:val="00AF474E"/>
    <w:rsid w:val="00B47A34"/>
    <w:rsid w:val="00BD49EF"/>
    <w:rsid w:val="00BF04BE"/>
    <w:rsid w:val="00BF1FBD"/>
    <w:rsid w:val="00C11643"/>
    <w:rsid w:val="00C60907"/>
    <w:rsid w:val="00C60941"/>
    <w:rsid w:val="00C63B30"/>
    <w:rsid w:val="00C72573"/>
    <w:rsid w:val="00C86D7F"/>
    <w:rsid w:val="00C92DF2"/>
    <w:rsid w:val="00C94DE4"/>
    <w:rsid w:val="00CB60A1"/>
    <w:rsid w:val="00CC50EC"/>
    <w:rsid w:val="00CC56C2"/>
    <w:rsid w:val="00CC76B8"/>
    <w:rsid w:val="00CD5510"/>
    <w:rsid w:val="00CE6474"/>
    <w:rsid w:val="00CF1117"/>
    <w:rsid w:val="00D065F2"/>
    <w:rsid w:val="00D0772E"/>
    <w:rsid w:val="00D23704"/>
    <w:rsid w:val="00D54C17"/>
    <w:rsid w:val="00D56FAE"/>
    <w:rsid w:val="00D8131D"/>
    <w:rsid w:val="00D86029"/>
    <w:rsid w:val="00DA6F23"/>
    <w:rsid w:val="00DB3CF8"/>
    <w:rsid w:val="00DE2DA7"/>
    <w:rsid w:val="00E14862"/>
    <w:rsid w:val="00E238A0"/>
    <w:rsid w:val="00E26D00"/>
    <w:rsid w:val="00E27AFD"/>
    <w:rsid w:val="00E40057"/>
    <w:rsid w:val="00E41BAC"/>
    <w:rsid w:val="00E42C2B"/>
    <w:rsid w:val="00E577C3"/>
    <w:rsid w:val="00E57D65"/>
    <w:rsid w:val="00E63EA1"/>
    <w:rsid w:val="00E80E38"/>
    <w:rsid w:val="00E97B6B"/>
    <w:rsid w:val="00EC7CCC"/>
    <w:rsid w:val="00ED374A"/>
    <w:rsid w:val="00ED3C8D"/>
    <w:rsid w:val="00ED707F"/>
    <w:rsid w:val="00F0641C"/>
    <w:rsid w:val="00F06ED4"/>
    <w:rsid w:val="00F241F1"/>
    <w:rsid w:val="00F31629"/>
    <w:rsid w:val="00F3361E"/>
    <w:rsid w:val="00F34468"/>
    <w:rsid w:val="00F43472"/>
    <w:rsid w:val="00F844B4"/>
    <w:rsid w:val="00F90D28"/>
    <w:rsid w:val="00F95263"/>
    <w:rsid w:val="00FB0905"/>
    <w:rsid w:val="00FB36DA"/>
    <w:rsid w:val="00FC1CAD"/>
    <w:rsid w:val="00FE060D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D0BB79"/>
  <w15:docId w15:val="{6ED7E01E-CF02-4ECE-AE18-9AD928B3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FA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1D6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0641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F0641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0641C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F0641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F0641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34"/>
    <w:qFormat/>
    <w:rsid w:val="009D30BC"/>
    <w:pPr>
      <w:ind w:left="720"/>
      <w:contextualSpacing/>
    </w:pPr>
  </w:style>
  <w:style w:type="paragraph" w:customStyle="1" w:styleId="Zawartotabeli">
    <w:name w:val="Zawartość tabeli"/>
    <w:basedOn w:val="Normalny"/>
    <w:rsid w:val="007C42A4"/>
    <w:pPr>
      <w:widowControl w:val="0"/>
      <w:suppressLineNumbers/>
      <w:suppressAutoHyphens/>
    </w:pPr>
    <w:rPr>
      <w:rFonts w:ascii="Times New Roman" w:eastAsia="SimSun" w:hAnsi="Times New Roman" w:cs="Mangal"/>
      <w:color w:val="auto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C72573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C1D60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pl-PL"/>
    </w:rPr>
  </w:style>
  <w:style w:type="character" w:customStyle="1" w:styleId="Bodytext39">
    <w:name w:val="Body text (3) + 9"/>
    <w:aliases w:val="5 pt"/>
    <w:rsid w:val="008505F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7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728"/>
    <w:rPr>
      <w:rFonts w:ascii="Segoe UI" w:eastAsia="Arial Unicode MS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wf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37D7D-1A46-49F4-A0DD-5235983A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1836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Skowron</dc:creator>
  <cp:keywords/>
  <dc:description/>
  <cp:lastModifiedBy>Izabela Januchta</cp:lastModifiedBy>
  <cp:revision>60</cp:revision>
  <cp:lastPrinted>2025-02-24T11:22:00Z</cp:lastPrinted>
  <dcterms:created xsi:type="dcterms:W3CDTF">2025-02-22T11:26:00Z</dcterms:created>
  <dcterms:modified xsi:type="dcterms:W3CDTF">2025-09-23T07:33:00Z</dcterms:modified>
</cp:coreProperties>
</file>